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590" w:rsidRPr="00F77061" w:rsidRDefault="00ED0DCB" w:rsidP="00DC4E91">
      <w:pPr>
        <w:spacing w:before="120" w:after="0"/>
        <w:jc w:val="center"/>
        <w:rPr>
          <w:rFonts w:ascii="Times New Roman" w:hAnsi="Times New Roman" w:cs="Times New Roman"/>
          <w:b/>
          <w:sz w:val="24"/>
          <w:szCs w:val="24"/>
        </w:rPr>
      </w:pPr>
      <w:r w:rsidRPr="00F77061">
        <w:rPr>
          <w:rFonts w:ascii="Times New Roman" w:hAnsi="Times New Roman" w:cs="Times New Roman"/>
          <w:b/>
          <w:sz w:val="24"/>
          <w:szCs w:val="24"/>
        </w:rPr>
        <w:t xml:space="preserve">Phần 1. </w:t>
      </w:r>
      <w:r w:rsidR="00F35590" w:rsidRPr="00F77061">
        <w:rPr>
          <w:rFonts w:ascii="Times New Roman" w:hAnsi="Times New Roman" w:cs="Times New Roman"/>
          <w:b/>
          <w:sz w:val="24"/>
          <w:szCs w:val="24"/>
        </w:rPr>
        <w:t>Hướng dẫ</w:t>
      </w:r>
      <w:r w:rsidR="00F77061" w:rsidRPr="00F77061">
        <w:rPr>
          <w:rFonts w:ascii="Times New Roman" w:hAnsi="Times New Roman" w:cs="Times New Roman"/>
          <w:b/>
          <w:sz w:val="24"/>
          <w:szCs w:val="24"/>
        </w:rPr>
        <w:t>n lập danh mục tài liệu tham khảo</w:t>
      </w:r>
    </w:p>
    <w:p w:rsidR="00F77061" w:rsidRPr="00F77061" w:rsidRDefault="00F77061" w:rsidP="00DC4E91">
      <w:pPr>
        <w:spacing w:before="120" w:after="0"/>
        <w:ind w:left="709" w:hanging="283"/>
        <w:jc w:val="both"/>
        <w:rPr>
          <w:rFonts w:ascii="Times New Roman" w:hAnsi="Times New Roman" w:cs="Times New Roman"/>
          <w:sz w:val="24"/>
          <w:szCs w:val="24"/>
        </w:rPr>
      </w:pPr>
      <w:r>
        <w:rPr>
          <w:rFonts w:ascii="Times New Roman" w:hAnsi="Times New Roman" w:cs="Times New Roman"/>
          <w:sz w:val="24"/>
          <w:szCs w:val="24"/>
        </w:rPr>
        <w:t xml:space="preserve">1. </w:t>
      </w:r>
      <w:r w:rsidRPr="00F77061">
        <w:rPr>
          <w:rFonts w:ascii="Times New Roman" w:hAnsi="Times New Roman" w:cs="Times New Roman"/>
          <w:sz w:val="24"/>
          <w:szCs w:val="24"/>
        </w:rPr>
        <w:t>Đôi nét về quá trình nghiên cứu và nạn đạo văn</w:t>
      </w:r>
    </w:p>
    <w:p w:rsidR="00F77061" w:rsidRPr="00F77061" w:rsidRDefault="00F77061" w:rsidP="00DC4E91">
      <w:pPr>
        <w:spacing w:before="120" w:after="0"/>
        <w:ind w:left="709" w:hanging="283"/>
        <w:jc w:val="both"/>
        <w:rPr>
          <w:rFonts w:ascii="Times New Roman" w:hAnsi="Times New Roman" w:cs="Times New Roman"/>
          <w:sz w:val="24"/>
          <w:szCs w:val="24"/>
        </w:rPr>
      </w:pPr>
      <w:r w:rsidRPr="00F77061">
        <w:rPr>
          <w:rFonts w:ascii="Times New Roman" w:hAnsi="Times New Roman" w:cs="Times New Roman"/>
          <w:sz w:val="24"/>
          <w:szCs w:val="24"/>
        </w:rPr>
        <w:t xml:space="preserve">a. Quá trình nghiên cứu là sự kết hợp của việc đưa ra ý tưởng của riêng mình cộng với việc đưa ra bằng chứng về ý tưởng của những người đi trước. </w:t>
      </w:r>
    </w:p>
    <w:p w:rsidR="00F77061" w:rsidRPr="00F77061" w:rsidRDefault="00F77061" w:rsidP="00DC4E91">
      <w:pPr>
        <w:spacing w:before="120" w:after="0"/>
        <w:ind w:left="709" w:hanging="283"/>
        <w:jc w:val="both"/>
        <w:rPr>
          <w:rFonts w:ascii="Times New Roman" w:hAnsi="Times New Roman" w:cs="Times New Roman"/>
          <w:sz w:val="24"/>
          <w:szCs w:val="24"/>
        </w:rPr>
      </w:pPr>
      <w:r w:rsidRPr="00F77061">
        <w:rPr>
          <w:rFonts w:ascii="Times New Roman" w:hAnsi="Times New Roman" w:cs="Times New Roman"/>
          <w:sz w:val="24"/>
          <w:szCs w:val="24"/>
        </w:rPr>
        <w:t>b. Sự bùng nổ thông tin điện tử, nhất là thông tin trên Internet đã khiến cho việc đạo văn trở nên phổ biến.</w:t>
      </w:r>
    </w:p>
    <w:p w:rsidR="00F77061" w:rsidRPr="00F77061" w:rsidRDefault="00F77061" w:rsidP="00DC4E91">
      <w:pPr>
        <w:spacing w:before="120" w:after="0"/>
        <w:ind w:left="709" w:hanging="283"/>
        <w:jc w:val="both"/>
        <w:rPr>
          <w:rFonts w:ascii="Times New Roman" w:hAnsi="Times New Roman" w:cs="Times New Roman"/>
          <w:sz w:val="24"/>
          <w:szCs w:val="24"/>
        </w:rPr>
      </w:pPr>
      <w:r w:rsidRPr="00F77061">
        <w:rPr>
          <w:rFonts w:ascii="Times New Roman" w:hAnsi="Times New Roman" w:cs="Times New Roman"/>
          <w:sz w:val="24"/>
          <w:szCs w:val="24"/>
        </w:rPr>
        <w:t>c. Thông thường đạo văn là không có chủ ý như trích dẫn thiếu sót, sai quy định. Để tránh mắc lỗi đạo văn, sinh viên phải thực hiện các nguyên tắc và quy trình làm danh mục tham khảo và trích dẫn trong tất cả bài viết tự luận, nghiên cứu.</w:t>
      </w:r>
    </w:p>
    <w:p w:rsidR="00F77061" w:rsidRPr="00F77061" w:rsidRDefault="00F77061" w:rsidP="00DC4E91">
      <w:pPr>
        <w:spacing w:before="120" w:after="0"/>
        <w:ind w:left="709" w:hanging="283"/>
        <w:jc w:val="both"/>
        <w:rPr>
          <w:rFonts w:ascii="Times New Roman" w:hAnsi="Times New Roman" w:cs="Times New Roman"/>
          <w:sz w:val="24"/>
          <w:szCs w:val="24"/>
        </w:rPr>
      </w:pPr>
      <w:r w:rsidRPr="00F77061">
        <w:rPr>
          <w:rFonts w:ascii="Times New Roman" w:hAnsi="Times New Roman" w:cs="Times New Roman"/>
          <w:sz w:val="24"/>
          <w:szCs w:val="24"/>
        </w:rPr>
        <w:t xml:space="preserve">d. Thế nào là đạo văn: </w:t>
      </w:r>
    </w:p>
    <w:p w:rsidR="00F77061" w:rsidRPr="00F77061" w:rsidRDefault="00F77061" w:rsidP="00DC4E91">
      <w:pPr>
        <w:spacing w:before="120" w:after="0"/>
        <w:ind w:left="709" w:hanging="283"/>
        <w:jc w:val="both"/>
        <w:rPr>
          <w:rFonts w:ascii="Times New Roman" w:hAnsi="Times New Roman" w:cs="Times New Roman"/>
          <w:sz w:val="24"/>
          <w:szCs w:val="24"/>
        </w:rPr>
      </w:pPr>
      <w:r w:rsidRPr="00F77061">
        <w:rPr>
          <w:rFonts w:ascii="Times New Roman" w:hAnsi="Times New Roman" w:cs="Times New Roman"/>
          <w:sz w:val="24"/>
          <w:szCs w:val="24"/>
        </w:rPr>
        <w:t>Đạo văn là mạo nhận tác phẩm/ý tưởng của người khác là của mình, không ghi nhận nguồn gốc của tác phẩm, ý tưởng đó trong tác phẩm của mình.</w:t>
      </w:r>
    </w:p>
    <w:p w:rsidR="00F77061" w:rsidRPr="00F77061" w:rsidRDefault="00F77061" w:rsidP="00DC4E91">
      <w:pPr>
        <w:spacing w:before="120" w:after="0"/>
        <w:ind w:left="709" w:hanging="283"/>
        <w:jc w:val="both"/>
        <w:rPr>
          <w:rFonts w:ascii="Times New Roman" w:hAnsi="Times New Roman" w:cs="Times New Roman"/>
          <w:sz w:val="24"/>
          <w:szCs w:val="24"/>
        </w:rPr>
      </w:pPr>
      <w:r w:rsidRPr="00F77061">
        <w:rPr>
          <w:rFonts w:ascii="Times New Roman" w:hAnsi="Times New Roman" w:cs="Times New Roman"/>
          <w:sz w:val="24"/>
          <w:szCs w:val="24"/>
        </w:rPr>
        <w:t xml:space="preserve">e. Người viết thường phải đối mặt với việc bị quy kết là đạo văn vì những lý do sau đây: </w:t>
      </w:r>
    </w:p>
    <w:p w:rsidR="00F77061" w:rsidRPr="00F77061" w:rsidRDefault="00F77061" w:rsidP="00DC4E91">
      <w:pPr>
        <w:spacing w:before="120" w:after="0"/>
        <w:ind w:left="709" w:hanging="283"/>
        <w:jc w:val="both"/>
        <w:rPr>
          <w:rFonts w:ascii="Times New Roman" w:hAnsi="Times New Roman" w:cs="Times New Roman"/>
          <w:sz w:val="24"/>
          <w:szCs w:val="24"/>
        </w:rPr>
      </w:pPr>
      <w:r w:rsidRPr="00F77061">
        <w:rPr>
          <w:rFonts w:ascii="Times New Roman" w:hAnsi="Times New Roman" w:cs="Times New Roman"/>
          <w:sz w:val="24"/>
          <w:szCs w:val="24"/>
        </w:rPr>
        <w:t>•</w:t>
      </w:r>
      <w:r w:rsidRPr="00F77061">
        <w:rPr>
          <w:rFonts w:ascii="Times New Roman" w:hAnsi="Times New Roman" w:cs="Times New Roman"/>
          <w:sz w:val="24"/>
          <w:szCs w:val="24"/>
        </w:rPr>
        <w:tab/>
        <w:t xml:space="preserve">Không có kiến thức về cách trích dẫn và lập danh mục tài liệu trích dẫn/tài liệu tham khảo; </w:t>
      </w:r>
    </w:p>
    <w:p w:rsidR="00F77061" w:rsidRPr="00F77061" w:rsidRDefault="00F77061" w:rsidP="00DC4E91">
      <w:pPr>
        <w:spacing w:before="120" w:after="0"/>
        <w:ind w:left="709" w:hanging="283"/>
        <w:jc w:val="both"/>
        <w:rPr>
          <w:rFonts w:ascii="Times New Roman" w:hAnsi="Times New Roman" w:cs="Times New Roman"/>
          <w:sz w:val="24"/>
          <w:szCs w:val="24"/>
        </w:rPr>
      </w:pPr>
      <w:r w:rsidRPr="00F77061">
        <w:rPr>
          <w:rFonts w:ascii="Times New Roman" w:hAnsi="Times New Roman" w:cs="Times New Roman"/>
          <w:sz w:val="24"/>
          <w:szCs w:val="24"/>
        </w:rPr>
        <w:t>•</w:t>
      </w:r>
      <w:r w:rsidRPr="00F77061">
        <w:rPr>
          <w:rFonts w:ascii="Times New Roman" w:hAnsi="Times New Roman" w:cs="Times New Roman"/>
          <w:sz w:val="24"/>
          <w:szCs w:val="24"/>
        </w:rPr>
        <w:tab/>
        <w:t xml:space="preserve">Không có kiến thức về các kỹ năng học tập, nghiên cứu, tóm tắt, diễn giải và phân tích có phê phán; </w:t>
      </w:r>
    </w:p>
    <w:p w:rsidR="00F77061" w:rsidRPr="00F77061" w:rsidRDefault="00F77061" w:rsidP="00DC4E91">
      <w:pPr>
        <w:spacing w:before="120" w:after="0"/>
        <w:ind w:left="709" w:hanging="283"/>
        <w:jc w:val="both"/>
        <w:rPr>
          <w:rFonts w:ascii="Times New Roman" w:hAnsi="Times New Roman" w:cs="Times New Roman"/>
          <w:sz w:val="24"/>
          <w:szCs w:val="24"/>
        </w:rPr>
      </w:pPr>
      <w:r w:rsidRPr="00F77061">
        <w:rPr>
          <w:rFonts w:ascii="Times New Roman" w:hAnsi="Times New Roman" w:cs="Times New Roman"/>
          <w:sz w:val="24"/>
          <w:szCs w:val="24"/>
        </w:rPr>
        <w:t>•</w:t>
      </w:r>
      <w:r w:rsidRPr="00F77061">
        <w:rPr>
          <w:rFonts w:ascii="Times New Roman" w:hAnsi="Times New Roman" w:cs="Times New Roman"/>
          <w:sz w:val="24"/>
          <w:szCs w:val="24"/>
        </w:rPr>
        <w:tab/>
        <w:t xml:space="preserve">Không có kỹ năng phân tích đề bài; </w:t>
      </w:r>
    </w:p>
    <w:p w:rsidR="00F77061" w:rsidRPr="00F77061" w:rsidRDefault="00F77061" w:rsidP="00DC4E91">
      <w:pPr>
        <w:spacing w:before="120" w:after="0"/>
        <w:ind w:left="709" w:hanging="283"/>
        <w:jc w:val="both"/>
        <w:rPr>
          <w:rFonts w:ascii="Times New Roman" w:hAnsi="Times New Roman" w:cs="Times New Roman"/>
          <w:sz w:val="24"/>
          <w:szCs w:val="24"/>
        </w:rPr>
      </w:pPr>
      <w:r w:rsidRPr="00F77061">
        <w:rPr>
          <w:rFonts w:ascii="Times New Roman" w:hAnsi="Times New Roman" w:cs="Times New Roman"/>
          <w:sz w:val="24"/>
          <w:szCs w:val="24"/>
        </w:rPr>
        <w:t>•</w:t>
      </w:r>
      <w:r w:rsidRPr="00F77061">
        <w:rPr>
          <w:rFonts w:ascii="Times New Roman" w:hAnsi="Times New Roman" w:cs="Times New Roman"/>
          <w:sz w:val="24"/>
          <w:szCs w:val="24"/>
        </w:rPr>
        <w:tab/>
        <w:t xml:space="preserve">Không có kỹ năng nghiên cứu, nhất là trên môi trường trực tuyến; </w:t>
      </w:r>
    </w:p>
    <w:p w:rsidR="00F77061" w:rsidRPr="00F77061" w:rsidRDefault="00F77061" w:rsidP="00DC4E91">
      <w:pPr>
        <w:spacing w:before="120" w:after="0"/>
        <w:ind w:left="709" w:hanging="283"/>
        <w:jc w:val="both"/>
        <w:rPr>
          <w:rFonts w:ascii="Times New Roman" w:hAnsi="Times New Roman" w:cs="Times New Roman"/>
          <w:sz w:val="24"/>
          <w:szCs w:val="24"/>
        </w:rPr>
      </w:pPr>
      <w:r w:rsidRPr="00F77061">
        <w:rPr>
          <w:rFonts w:ascii="Times New Roman" w:hAnsi="Times New Roman" w:cs="Times New Roman"/>
          <w:sz w:val="24"/>
          <w:szCs w:val="24"/>
        </w:rPr>
        <w:t>•</w:t>
      </w:r>
      <w:r w:rsidRPr="00F77061">
        <w:rPr>
          <w:rFonts w:ascii="Times New Roman" w:hAnsi="Times New Roman" w:cs="Times New Roman"/>
          <w:sz w:val="24"/>
          <w:szCs w:val="24"/>
        </w:rPr>
        <w:tab/>
        <w:t>Thiếu hiểu biết về cách trích dẫn tài liệu trực tuyến, cho rằng đây là tài liệu “công cộng”, không cần phải ghi nhận sự đóng góp của họ trong bài viết của mình.</w:t>
      </w:r>
    </w:p>
    <w:p w:rsidR="00F77061" w:rsidRPr="00F77061" w:rsidRDefault="00F77061" w:rsidP="00DC4E91">
      <w:pPr>
        <w:spacing w:before="120" w:after="0"/>
        <w:ind w:left="709" w:hanging="283"/>
        <w:jc w:val="both"/>
        <w:rPr>
          <w:rFonts w:ascii="Times New Roman" w:hAnsi="Times New Roman" w:cs="Times New Roman"/>
          <w:sz w:val="24"/>
          <w:szCs w:val="24"/>
        </w:rPr>
      </w:pPr>
      <w:r w:rsidRPr="00F77061">
        <w:rPr>
          <w:rFonts w:ascii="Times New Roman" w:hAnsi="Times New Roman" w:cs="Times New Roman"/>
          <w:sz w:val="24"/>
          <w:szCs w:val="24"/>
        </w:rPr>
        <w:t>2. Các bước trong quá trình nghiên cứu và trích dẫn</w:t>
      </w:r>
    </w:p>
    <w:p w:rsidR="00F77061" w:rsidRPr="00F77061" w:rsidRDefault="00F77061" w:rsidP="00DC4E91">
      <w:pPr>
        <w:spacing w:before="120" w:after="0"/>
        <w:ind w:left="709" w:hanging="283"/>
        <w:jc w:val="both"/>
        <w:rPr>
          <w:rFonts w:ascii="Times New Roman" w:hAnsi="Times New Roman" w:cs="Times New Roman"/>
          <w:sz w:val="24"/>
          <w:szCs w:val="24"/>
        </w:rPr>
      </w:pPr>
      <w:r w:rsidRPr="00F77061">
        <w:rPr>
          <w:rFonts w:ascii="Times New Roman" w:hAnsi="Times New Roman" w:cs="Times New Roman"/>
          <w:sz w:val="24"/>
          <w:szCs w:val="24"/>
        </w:rPr>
        <w:t>a. Xác định nguồn tin;</w:t>
      </w:r>
    </w:p>
    <w:p w:rsidR="00F77061" w:rsidRPr="00F77061" w:rsidRDefault="00F77061" w:rsidP="00DC4E91">
      <w:pPr>
        <w:spacing w:before="120" w:after="0"/>
        <w:ind w:left="709" w:hanging="283"/>
        <w:jc w:val="both"/>
        <w:rPr>
          <w:rFonts w:ascii="Times New Roman" w:hAnsi="Times New Roman" w:cs="Times New Roman"/>
          <w:sz w:val="24"/>
          <w:szCs w:val="24"/>
        </w:rPr>
      </w:pPr>
      <w:r w:rsidRPr="00F77061">
        <w:rPr>
          <w:rFonts w:ascii="Times New Roman" w:hAnsi="Times New Roman" w:cs="Times New Roman"/>
          <w:sz w:val="24"/>
          <w:szCs w:val="24"/>
        </w:rPr>
        <w:t xml:space="preserve">b. Đọc lướt để tìm những điểm nhấn, những ý tưởng quan trọng; </w:t>
      </w:r>
    </w:p>
    <w:p w:rsidR="00F77061" w:rsidRPr="00F77061" w:rsidRDefault="00F77061" w:rsidP="00DC4E91">
      <w:pPr>
        <w:spacing w:before="120" w:after="0"/>
        <w:ind w:left="709" w:hanging="283"/>
        <w:jc w:val="both"/>
        <w:rPr>
          <w:rFonts w:ascii="Times New Roman" w:hAnsi="Times New Roman" w:cs="Times New Roman"/>
          <w:sz w:val="24"/>
          <w:szCs w:val="24"/>
        </w:rPr>
      </w:pPr>
      <w:r w:rsidRPr="00F77061">
        <w:rPr>
          <w:rFonts w:ascii="Times New Roman" w:hAnsi="Times New Roman" w:cs="Times New Roman"/>
          <w:sz w:val="24"/>
          <w:szCs w:val="24"/>
        </w:rPr>
        <w:t xml:space="preserve">c. Tóm tắt và/hoặc diễn giải thông tin hoặc chép lại chính xác đoạn văn; </w:t>
      </w:r>
    </w:p>
    <w:p w:rsidR="00F77061" w:rsidRPr="00F77061" w:rsidRDefault="00F77061" w:rsidP="00DC4E91">
      <w:pPr>
        <w:spacing w:before="120" w:after="0"/>
        <w:ind w:left="709" w:hanging="283"/>
        <w:jc w:val="both"/>
        <w:rPr>
          <w:rFonts w:ascii="Times New Roman" w:hAnsi="Times New Roman" w:cs="Times New Roman"/>
          <w:sz w:val="24"/>
          <w:szCs w:val="24"/>
        </w:rPr>
      </w:pPr>
      <w:r w:rsidRPr="00F77061">
        <w:rPr>
          <w:rFonts w:ascii="Times New Roman" w:hAnsi="Times New Roman" w:cs="Times New Roman"/>
          <w:sz w:val="24"/>
          <w:szCs w:val="24"/>
        </w:rPr>
        <w:t xml:space="preserve">d. Ghi lại những ý tưởng (chính xác hoặc diễn giải) đó cộng với thông tin về nguồn tin, ví dụ tác giả, ngày tháng xuất bản, nhan đề, nơi xuất bản, nhà xuất bản; </w:t>
      </w:r>
    </w:p>
    <w:p w:rsidR="00F77061" w:rsidRPr="00F77061" w:rsidRDefault="00F77061" w:rsidP="00DC4E91">
      <w:pPr>
        <w:spacing w:before="120" w:after="0"/>
        <w:ind w:left="709" w:hanging="283"/>
        <w:jc w:val="both"/>
        <w:rPr>
          <w:rFonts w:ascii="Times New Roman" w:hAnsi="Times New Roman" w:cs="Times New Roman"/>
          <w:sz w:val="24"/>
          <w:szCs w:val="24"/>
        </w:rPr>
      </w:pPr>
      <w:r w:rsidRPr="00F77061">
        <w:rPr>
          <w:rFonts w:ascii="Times New Roman" w:hAnsi="Times New Roman" w:cs="Times New Roman"/>
          <w:sz w:val="24"/>
          <w:szCs w:val="24"/>
        </w:rPr>
        <w:t xml:space="preserve">e. Duy trì, phát triển và quản lý danh sách những tài liệu tham khảo; </w:t>
      </w:r>
    </w:p>
    <w:p w:rsidR="00F77061" w:rsidRPr="00F77061" w:rsidRDefault="00F77061" w:rsidP="00DC4E91">
      <w:pPr>
        <w:spacing w:before="120" w:after="0"/>
        <w:ind w:left="709" w:hanging="283"/>
        <w:jc w:val="both"/>
        <w:rPr>
          <w:rFonts w:ascii="Times New Roman" w:hAnsi="Times New Roman" w:cs="Times New Roman"/>
          <w:sz w:val="24"/>
          <w:szCs w:val="24"/>
        </w:rPr>
      </w:pPr>
      <w:r w:rsidRPr="00F77061">
        <w:rPr>
          <w:rFonts w:ascii="Times New Roman" w:hAnsi="Times New Roman" w:cs="Times New Roman"/>
          <w:sz w:val="24"/>
          <w:szCs w:val="24"/>
        </w:rPr>
        <w:t xml:space="preserve">f. Tổng hợp các ý tưởng trong bài viết, bao gồm những thông tin cần thiết về nguồn trích dẫn mà bạn sử dụng bằng kiểu trích dẫn phù hợp với yêu cầu; </w:t>
      </w:r>
    </w:p>
    <w:p w:rsidR="00F77061" w:rsidRPr="00F77061" w:rsidRDefault="00F77061" w:rsidP="00DC4E91">
      <w:pPr>
        <w:spacing w:before="120" w:after="0"/>
        <w:ind w:left="709" w:hanging="283"/>
        <w:jc w:val="both"/>
        <w:rPr>
          <w:rFonts w:ascii="Times New Roman" w:hAnsi="Times New Roman" w:cs="Times New Roman"/>
          <w:sz w:val="24"/>
          <w:szCs w:val="24"/>
        </w:rPr>
      </w:pPr>
      <w:r w:rsidRPr="00F77061">
        <w:rPr>
          <w:rFonts w:ascii="Times New Roman" w:hAnsi="Times New Roman" w:cs="Times New Roman"/>
          <w:sz w:val="24"/>
          <w:szCs w:val="24"/>
        </w:rPr>
        <w:t xml:space="preserve">g. Ghi nhận ý tưởng, kiến thức của những người mà mình đã sử dụng trong bài viết; </w:t>
      </w:r>
    </w:p>
    <w:p w:rsidR="00F77061" w:rsidRPr="00F77061" w:rsidRDefault="00F77061" w:rsidP="00DC4E91">
      <w:pPr>
        <w:spacing w:before="120" w:after="0"/>
        <w:ind w:left="709" w:hanging="283"/>
        <w:jc w:val="both"/>
        <w:rPr>
          <w:rFonts w:ascii="Times New Roman" w:hAnsi="Times New Roman" w:cs="Times New Roman"/>
          <w:sz w:val="24"/>
          <w:szCs w:val="24"/>
        </w:rPr>
      </w:pPr>
      <w:r w:rsidRPr="00F77061">
        <w:rPr>
          <w:rFonts w:ascii="Times New Roman" w:hAnsi="Times New Roman" w:cs="Times New Roman"/>
          <w:sz w:val="24"/>
          <w:szCs w:val="24"/>
        </w:rPr>
        <w:t>h. Tập hợp và mô tả thông tin đầy đủ về các tài liệu mà bạn đã trích dẫn, tham khảo trong một danh mục, sử dụng chuẩn danh mục phù hợp.</w:t>
      </w:r>
    </w:p>
    <w:p w:rsidR="00F77061" w:rsidRPr="00F77061" w:rsidRDefault="00F77061" w:rsidP="00DC4E91">
      <w:pPr>
        <w:spacing w:before="120" w:after="0"/>
        <w:ind w:left="709" w:hanging="283"/>
        <w:jc w:val="both"/>
        <w:rPr>
          <w:rFonts w:ascii="Times New Roman" w:hAnsi="Times New Roman" w:cs="Times New Roman"/>
          <w:sz w:val="24"/>
          <w:szCs w:val="24"/>
        </w:rPr>
      </w:pPr>
      <w:r w:rsidRPr="00F77061">
        <w:rPr>
          <w:rFonts w:ascii="Times New Roman" w:hAnsi="Times New Roman" w:cs="Times New Roman"/>
          <w:sz w:val="24"/>
          <w:szCs w:val="24"/>
        </w:rPr>
        <w:t>3. Thế nào là trích dẫn tài liệu?</w:t>
      </w:r>
    </w:p>
    <w:p w:rsidR="00F77061" w:rsidRPr="00F77061" w:rsidRDefault="00F77061" w:rsidP="00DC4E91">
      <w:pPr>
        <w:spacing w:before="120" w:after="0"/>
        <w:ind w:left="709" w:hanging="283"/>
        <w:jc w:val="both"/>
        <w:rPr>
          <w:rFonts w:ascii="Times New Roman" w:hAnsi="Times New Roman" w:cs="Times New Roman"/>
          <w:sz w:val="24"/>
          <w:szCs w:val="24"/>
        </w:rPr>
      </w:pPr>
      <w:r w:rsidRPr="00F77061">
        <w:rPr>
          <w:rFonts w:ascii="Times New Roman" w:hAnsi="Times New Roman" w:cs="Times New Roman"/>
          <w:sz w:val="24"/>
          <w:szCs w:val="24"/>
        </w:rPr>
        <w:t xml:space="preserve">a. Trích dẫn tài liệu là phương pháp được chuẩn hóa trong việc ghi nhận những nguồn tin và ý tưởng mà người viết đã sử dụng trong bài viết của mình trong đó người đọc có thể </w:t>
      </w:r>
      <w:r w:rsidRPr="00F77061">
        <w:rPr>
          <w:rFonts w:ascii="Times New Roman" w:hAnsi="Times New Roman" w:cs="Times New Roman"/>
          <w:sz w:val="24"/>
          <w:szCs w:val="24"/>
        </w:rPr>
        <w:lastRenderedPageBreak/>
        <w:t xml:space="preserve">xác định rõ từng tài liệu được trích dẫn, tham khảo. Các trích dẫn nguyên văn, các số liệu và thực tế, cũng như các ý tưởng và lý thuyết lấy từ các nguồn đã được xuất bản hoặc chưa được xuất bản đều cần phải được trích dẫn. </w:t>
      </w:r>
    </w:p>
    <w:p w:rsidR="00F77061" w:rsidRPr="00F77061" w:rsidRDefault="00F77061" w:rsidP="00DC4E91">
      <w:pPr>
        <w:spacing w:before="120" w:after="0"/>
        <w:ind w:left="709" w:hanging="283"/>
        <w:jc w:val="both"/>
        <w:rPr>
          <w:rFonts w:ascii="Times New Roman" w:hAnsi="Times New Roman" w:cs="Times New Roman"/>
          <w:sz w:val="24"/>
          <w:szCs w:val="24"/>
        </w:rPr>
      </w:pPr>
      <w:r w:rsidRPr="00F77061">
        <w:rPr>
          <w:rFonts w:ascii="Times New Roman" w:hAnsi="Times New Roman" w:cs="Times New Roman"/>
          <w:sz w:val="24"/>
          <w:szCs w:val="24"/>
        </w:rPr>
        <w:t>b. Có hàng ngàn kiểu trích dẫn được chấp nhận trên thế giới. Tài liệu này hướng dẫn kiểu trích dẫn Chicago là kiểu phổ biến trong trường đại học. Tài liệu chỉ mang tính tham khảo chứ không bắt buộc sử dụng.</w:t>
      </w:r>
    </w:p>
    <w:p w:rsidR="00F77061" w:rsidRPr="00F77061" w:rsidRDefault="00F77061" w:rsidP="00DC4E91">
      <w:pPr>
        <w:spacing w:before="120" w:after="0"/>
        <w:ind w:left="709" w:hanging="283"/>
        <w:jc w:val="both"/>
        <w:rPr>
          <w:rFonts w:ascii="Times New Roman" w:hAnsi="Times New Roman" w:cs="Times New Roman"/>
          <w:sz w:val="24"/>
          <w:szCs w:val="24"/>
        </w:rPr>
      </w:pPr>
      <w:r w:rsidRPr="00F77061">
        <w:rPr>
          <w:rFonts w:ascii="Times New Roman" w:hAnsi="Times New Roman" w:cs="Times New Roman"/>
          <w:sz w:val="24"/>
          <w:szCs w:val="24"/>
        </w:rPr>
        <w:t>4. Tầm quan trọng của việc trích dẫn tài liệu</w:t>
      </w:r>
    </w:p>
    <w:p w:rsidR="00F77061" w:rsidRPr="00F77061" w:rsidRDefault="00F77061" w:rsidP="00DC4E91">
      <w:pPr>
        <w:spacing w:before="120" w:after="0"/>
        <w:ind w:left="709" w:hanging="283"/>
        <w:jc w:val="both"/>
        <w:rPr>
          <w:rFonts w:ascii="Times New Roman" w:hAnsi="Times New Roman" w:cs="Times New Roman"/>
          <w:sz w:val="24"/>
          <w:szCs w:val="24"/>
        </w:rPr>
      </w:pPr>
      <w:r w:rsidRPr="00F77061">
        <w:rPr>
          <w:rFonts w:ascii="Times New Roman" w:hAnsi="Times New Roman" w:cs="Times New Roman"/>
          <w:sz w:val="24"/>
          <w:szCs w:val="24"/>
        </w:rPr>
        <w:t xml:space="preserve">a. Cho thấy sự tôn trọng và ghi nhận của bạn đối với sản phẩm trí tuệ/tác phẩm của người khác; </w:t>
      </w:r>
    </w:p>
    <w:p w:rsidR="00F77061" w:rsidRPr="00F77061" w:rsidRDefault="00F77061" w:rsidP="00DC4E91">
      <w:pPr>
        <w:spacing w:before="120" w:after="0"/>
        <w:ind w:left="709" w:hanging="283"/>
        <w:jc w:val="both"/>
        <w:rPr>
          <w:rFonts w:ascii="Times New Roman" w:hAnsi="Times New Roman" w:cs="Times New Roman"/>
          <w:sz w:val="24"/>
          <w:szCs w:val="24"/>
        </w:rPr>
      </w:pPr>
      <w:r w:rsidRPr="00F77061">
        <w:rPr>
          <w:rFonts w:ascii="Times New Roman" w:hAnsi="Times New Roman" w:cs="Times New Roman"/>
          <w:sz w:val="24"/>
          <w:szCs w:val="24"/>
        </w:rPr>
        <w:t xml:space="preserve">b. Cho thấy bài viết của bạn là đáng tin cậy vì dựa trên những luận cứ của những người đi trước; </w:t>
      </w:r>
    </w:p>
    <w:p w:rsidR="00F77061" w:rsidRPr="00F77061" w:rsidRDefault="00F77061" w:rsidP="00DC4E91">
      <w:pPr>
        <w:spacing w:before="120" w:after="0"/>
        <w:ind w:left="709" w:hanging="283"/>
        <w:jc w:val="both"/>
        <w:rPr>
          <w:rFonts w:ascii="Times New Roman" w:hAnsi="Times New Roman" w:cs="Times New Roman"/>
          <w:sz w:val="24"/>
          <w:szCs w:val="24"/>
        </w:rPr>
      </w:pPr>
      <w:r w:rsidRPr="00F77061">
        <w:rPr>
          <w:rFonts w:ascii="Times New Roman" w:hAnsi="Times New Roman" w:cs="Times New Roman"/>
          <w:sz w:val="24"/>
          <w:szCs w:val="24"/>
        </w:rPr>
        <w:t xml:space="preserve">c. Chứng minh cho giảng viên/người đọc thấy rằng bạn đã đọc và xem xét vấn đề dựa trên những tài liệu phù hợp; </w:t>
      </w:r>
    </w:p>
    <w:p w:rsidR="00F77061" w:rsidRPr="00F77061" w:rsidRDefault="00F77061" w:rsidP="00DC4E91">
      <w:pPr>
        <w:spacing w:before="120" w:after="0"/>
        <w:ind w:left="709" w:hanging="283"/>
        <w:jc w:val="both"/>
        <w:rPr>
          <w:rFonts w:ascii="Times New Roman" w:hAnsi="Times New Roman" w:cs="Times New Roman"/>
          <w:sz w:val="24"/>
          <w:szCs w:val="24"/>
        </w:rPr>
      </w:pPr>
      <w:r w:rsidRPr="00F77061">
        <w:rPr>
          <w:rFonts w:ascii="Times New Roman" w:hAnsi="Times New Roman" w:cs="Times New Roman"/>
          <w:sz w:val="24"/>
          <w:szCs w:val="24"/>
        </w:rPr>
        <w:t xml:space="preserve">d. Cho phép người đọc có thể xác nhận tính đúng đắn của những thông tin mà bạn trích dẫn và đọc thêm về những vấn đề/luận điểm cụ thể mà bạn đã nêu ra; </w:t>
      </w:r>
    </w:p>
    <w:p w:rsidR="00F77061" w:rsidRPr="00F77061" w:rsidRDefault="00F77061" w:rsidP="00DC4E91">
      <w:pPr>
        <w:spacing w:before="120" w:after="0"/>
        <w:ind w:left="709" w:hanging="283"/>
        <w:jc w:val="both"/>
        <w:rPr>
          <w:rFonts w:ascii="Times New Roman" w:hAnsi="Times New Roman" w:cs="Times New Roman"/>
          <w:sz w:val="24"/>
          <w:szCs w:val="24"/>
        </w:rPr>
      </w:pPr>
      <w:r w:rsidRPr="00F77061">
        <w:rPr>
          <w:rFonts w:ascii="Times New Roman" w:hAnsi="Times New Roman" w:cs="Times New Roman"/>
          <w:sz w:val="24"/>
          <w:szCs w:val="24"/>
        </w:rPr>
        <w:t xml:space="preserve">e. Tuân theo những tiêu chuẩn của việc viết nghiên cứu/hàn lâm; </w:t>
      </w:r>
    </w:p>
    <w:p w:rsidR="00F77061" w:rsidRPr="00F77061" w:rsidRDefault="00F77061" w:rsidP="00DC4E91">
      <w:pPr>
        <w:spacing w:before="120" w:after="0"/>
        <w:ind w:left="709" w:hanging="283"/>
        <w:jc w:val="both"/>
        <w:rPr>
          <w:rFonts w:ascii="Times New Roman" w:hAnsi="Times New Roman" w:cs="Times New Roman"/>
          <w:sz w:val="24"/>
          <w:szCs w:val="24"/>
        </w:rPr>
      </w:pPr>
      <w:r w:rsidRPr="00F77061">
        <w:rPr>
          <w:rFonts w:ascii="Times New Roman" w:hAnsi="Times New Roman" w:cs="Times New Roman"/>
          <w:sz w:val="24"/>
          <w:szCs w:val="24"/>
        </w:rPr>
        <w:t>f. Tránh việc đạo văn.</w:t>
      </w:r>
    </w:p>
    <w:p w:rsidR="00F77061" w:rsidRPr="00F77061" w:rsidRDefault="00F77061" w:rsidP="00DC4E91">
      <w:pPr>
        <w:spacing w:before="120" w:after="0"/>
        <w:ind w:left="709" w:hanging="283"/>
        <w:jc w:val="both"/>
        <w:rPr>
          <w:rFonts w:ascii="Times New Roman" w:hAnsi="Times New Roman" w:cs="Times New Roman"/>
          <w:sz w:val="24"/>
          <w:szCs w:val="24"/>
        </w:rPr>
      </w:pPr>
      <w:r w:rsidRPr="00F77061">
        <w:rPr>
          <w:rFonts w:ascii="Times New Roman" w:hAnsi="Times New Roman" w:cs="Times New Roman"/>
          <w:sz w:val="24"/>
          <w:szCs w:val="24"/>
        </w:rPr>
        <w:t>5.  Khi nào cần trích dẫn nguồn tin?</w:t>
      </w:r>
    </w:p>
    <w:p w:rsidR="00F77061" w:rsidRPr="00F77061" w:rsidRDefault="00F77061" w:rsidP="00DC4E91">
      <w:pPr>
        <w:spacing w:before="120" w:after="0"/>
        <w:ind w:left="709" w:hanging="283"/>
        <w:jc w:val="both"/>
        <w:rPr>
          <w:rFonts w:ascii="Times New Roman" w:hAnsi="Times New Roman" w:cs="Times New Roman"/>
          <w:sz w:val="24"/>
          <w:szCs w:val="24"/>
        </w:rPr>
      </w:pPr>
      <w:r w:rsidRPr="00F77061">
        <w:rPr>
          <w:rFonts w:ascii="Times New Roman" w:hAnsi="Times New Roman" w:cs="Times New Roman"/>
          <w:sz w:val="24"/>
          <w:szCs w:val="24"/>
        </w:rPr>
        <w:t xml:space="preserve">Tất cả các loại tài liệu bạn sử dụng trong quá trình xây dựng nên bài viết của mình cần phải được trích dẫn: sách, báo và tạp chí, ấn phẩm in và ấn phẩm điện tử, ấn phẩm của các cơ quan chính phủ, các phương tiện truyền thông như video, DVD, băng ghi âm, trang web, các bài giảng, các mẫu đối thoại cá nhân như email… </w:t>
      </w:r>
    </w:p>
    <w:p w:rsidR="00F77061" w:rsidRPr="00F77061" w:rsidRDefault="00F77061" w:rsidP="00DC4E91">
      <w:pPr>
        <w:spacing w:before="120" w:after="0"/>
        <w:ind w:left="709" w:hanging="283"/>
        <w:jc w:val="both"/>
        <w:rPr>
          <w:rFonts w:ascii="Times New Roman" w:hAnsi="Times New Roman" w:cs="Times New Roman"/>
          <w:sz w:val="24"/>
          <w:szCs w:val="24"/>
        </w:rPr>
      </w:pPr>
      <w:r w:rsidRPr="00F77061">
        <w:rPr>
          <w:rFonts w:ascii="Times New Roman" w:hAnsi="Times New Roman" w:cs="Times New Roman"/>
          <w:sz w:val="24"/>
          <w:szCs w:val="24"/>
        </w:rPr>
        <w:t>Trong bài viết/tác phẩm của mình, khi sử dụng từ ngữ, ý tưởng, hoặc tác phẩm của bất cứ cá nhân hoặc tổ chức nào, bạn đều phải cung cấp thông tin trích dẫn đến nguồn tin.</w:t>
      </w:r>
    </w:p>
    <w:p w:rsidR="00F77061" w:rsidRPr="00F77061" w:rsidRDefault="00F77061" w:rsidP="00DC4E91">
      <w:pPr>
        <w:spacing w:before="120" w:after="0"/>
        <w:ind w:left="709" w:hanging="283"/>
        <w:jc w:val="both"/>
        <w:rPr>
          <w:rFonts w:ascii="Times New Roman" w:hAnsi="Times New Roman" w:cs="Times New Roman"/>
          <w:sz w:val="24"/>
          <w:szCs w:val="24"/>
        </w:rPr>
      </w:pPr>
      <w:r w:rsidRPr="00F77061">
        <w:rPr>
          <w:rFonts w:ascii="Times New Roman" w:hAnsi="Times New Roman" w:cs="Times New Roman"/>
          <w:sz w:val="24"/>
          <w:szCs w:val="24"/>
        </w:rPr>
        <w:t>6. Phát triển kỹ năng trích dẫn tài liệu</w:t>
      </w:r>
    </w:p>
    <w:p w:rsidR="00F77061" w:rsidRPr="00F77061" w:rsidRDefault="00F77061" w:rsidP="00DC4E91">
      <w:pPr>
        <w:spacing w:before="120" w:after="0"/>
        <w:ind w:left="709" w:hanging="283"/>
        <w:jc w:val="both"/>
        <w:rPr>
          <w:rFonts w:ascii="Times New Roman" w:hAnsi="Times New Roman" w:cs="Times New Roman"/>
          <w:sz w:val="24"/>
          <w:szCs w:val="24"/>
        </w:rPr>
      </w:pPr>
      <w:r w:rsidRPr="00F77061">
        <w:rPr>
          <w:rFonts w:ascii="Times New Roman" w:hAnsi="Times New Roman" w:cs="Times New Roman"/>
          <w:sz w:val="24"/>
          <w:szCs w:val="24"/>
        </w:rPr>
        <w:t>a. Trong quá trình chuẩn bị cho bài viết, bạn phải đọc nhiều nguồn tài liệu khác nhau. Để tránh đạo văn, cần ghi chú chính xác và chi tiết những nguồn tin, tài liệu mà bạn đã sử dụng trong bài.</w:t>
      </w:r>
    </w:p>
    <w:p w:rsidR="00F77061" w:rsidRPr="00F77061" w:rsidRDefault="00F77061" w:rsidP="00DC4E91">
      <w:pPr>
        <w:spacing w:before="120" w:after="0"/>
        <w:ind w:left="709" w:hanging="283"/>
        <w:jc w:val="both"/>
        <w:rPr>
          <w:rFonts w:ascii="Times New Roman" w:hAnsi="Times New Roman" w:cs="Times New Roman"/>
          <w:sz w:val="24"/>
          <w:szCs w:val="24"/>
        </w:rPr>
      </w:pPr>
      <w:r w:rsidRPr="00F77061">
        <w:rPr>
          <w:rFonts w:ascii="Times New Roman" w:hAnsi="Times New Roman" w:cs="Times New Roman"/>
          <w:sz w:val="24"/>
          <w:szCs w:val="24"/>
        </w:rPr>
        <w:t xml:space="preserve"> b. Phải trích dẫn chính xác và chỉ theo một kiểu trích dẫn trong suốt bài viết. Nên luyện tập thường xuyên để tạo thói quen và nâng cao kỹ năng làm trích dẫn khi viết bài.</w:t>
      </w:r>
    </w:p>
    <w:p w:rsidR="00F77061" w:rsidRPr="00F77061" w:rsidRDefault="00F77061" w:rsidP="00DC4E91">
      <w:pPr>
        <w:spacing w:before="120" w:after="0"/>
        <w:ind w:left="709" w:hanging="283"/>
        <w:jc w:val="both"/>
        <w:rPr>
          <w:rFonts w:ascii="Times New Roman" w:hAnsi="Times New Roman" w:cs="Times New Roman"/>
          <w:sz w:val="24"/>
          <w:szCs w:val="24"/>
        </w:rPr>
      </w:pPr>
      <w:r w:rsidRPr="00F77061">
        <w:rPr>
          <w:rFonts w:ascii="Times New Roman" w:hAnsi="Times New Roman" w:cs="Times New Roman"/>
          <w:sz w:val="24"/>
          <w:szCs w:val="24"/>
        </w:rPr>
        <w:t>7. Quy trình trích dẫn và lập danh mục tài liệu tham khảo</w:t>
      </w:r>
    </w:p>
    <w:p w:rsidR="00F77061" w:rsidRPr="00F77061" w:rsidRDefault="00F77061" w:rsidP="00DC4E91">
      <w:pPr>
        <w:spacing w:before="120" w:after="0"/>
        <w:ind w:left="709" w:hanging="283"/>
        <w:jc w:val="both"/>
        <w:rPr>
          <w:rFonts w:ascii="Times New Roman" w:hAnsi="Times New Roman" w:cs="Times New Roman"/>
          <w:sz w:val="24"/>
          <w:szCs w:val="24"/>
        </w:rPr>
      </w:pPr>
      <w:r w:rsidRPr="00F77061">
        <w:rPr>
          <w:rFonts w:ascii="Times New Roman" w:hAnsi="Times New Roman" w:cs="Times New Roman"/>
          <w:sz w:val="24"/>
          <w:szCs w:val="24"/>
        </w:rPr>
        <w:t xml:space="preserve">a. Ghi lại một cách chi tiết và chính xác các thông tin cơ bản về tài liệu/nguồn tin gồm có: </w:t>
      </w:r>
    </w:p>
    <w:p w:rsidR="00F77061" w:rsidRPr="00F77061" w:rsidRDefault="00F77061" w:rsidP="00DC4E91">
      <w:pPr>
        <w:spacing w:before="120" w:after="0"/>
        <w:ind w:left="709" w:hanging="283"/>
        <w:jc w:val="both"/>
        <w:rPr>
          <w:rFonts w:ascii="Times New Roman" w:hAnsi="Times New Roman" w:cs="Times New Roman"/>
          <w:sz w:val="24"/>
          <w:szCs w:val="24"/>
        </w:rPr>
      </w:pPr>
      <w:r w:rsidRPr="00F77061">
        <w:rPr>
          <w:rFonts w:ascii="Times New Roman" w:hAnsi="Times New Roman" w:cs="Times New Roman"/>
          <w:sz w:val="24"/>
          <w:szCs w:val="24"/>
        </w:rPr>
        <w:t>• Sách: tên sách; tác giả/người biên tập/biên soạn; số tập; năm xuất bản; lần xuất bản; nơi xuất bản; nhà xuất bản. Chú ý ghi cả số trang có thông tin đã trích dẫn.</w:t>
      </w:r>
    </w:p>
    <w:p w:rsidR="00F77061" w:rsidRPr="00F77061" w:rsidRDefault="00F77061" w:rsidP="00DC4E91">
      <w:pPr>
        <w:spacing w:before="120" w:after="0"/>
        <w:ind w:left="709" w:hanging="283"/>
        <w:jc w:val="both"/>
        <w:rPr>
          <w:rFonts w:ascii="Times New Roman" w:hAnsi="Times New Roman" w:cs="Times New Roman"/>
          <w:sz w:val="24"/>
          <w:szCs w:val="24"/>
        </w:rPr>
      </w:pPr>
      <w:r w:rsidRPr="00F77061">
        <w:rPr>
          <w:rFonts w:ascii="Times New Roman" w:hAnsi="Times New Roman" w:cs="Times New Roman"/>
          <w:sz w:val="24"/>
          <w:szCs w:val="24"/>
        </w:rPr>
        <w:t xml:space="preserve">• Bài viết từ tạp chí chuyên ngành (journal): tác giả bài viết; năm xuất bản; tên bài viết; tên tạp chí; số và tập của tạp chí đó; trang của bài viết. </w:t>
      </w:r>
    </w:p>
    <w:p w:rsidR="00F77061" w:rsidRPr="00F77061" w:rsidRDefault="00F77061" w:rsidP="00DC4E91">
      <w:pPr>
        <w:spacing w:before="120" w:after="0"/>
        <w:ind w:left="709" w:hanging="283"/>
        <w:jc w:val="both"/>
        <w:rPr>
          <w:rFonts w:ascii="Times New Roman" w:hAnsi="Times New Roman" w:cs="Times New Roman"/>
          <w:sz w:val="24"/>
          <w:szCs w:val="24"/>
        </w:rPr>
      </w:pPr>
      <w:r w:rsidRPr="00F77061">
        <w:rPr>
          <w:rFonts w:ascii="Times New Roman" w:hAnsi="Times New Roman" w:cs="Times New Roman"/>
          <w:sz w:val="24"/>
          <w:szCs w:val="24"/>
        </w:rPr>
        <w:t>• Bài viết từ báo, tạp chí phổ thông (magazine, newspaper) : tác giả bài viết; ngày tháng năm phát hành; tên bài viết; tên báo; trang của bài viết.</w:t>
      </w:r>
    </w:p>
    <w:p w:rsidR="00F77061" w:rsidRPr="00F77061" w:rsidRDefault="00F77061" w:rsidP="00DC4E91">
      <w:pPr>
        <w:spacing w:before="120" w:after="0"/>
        <w:ind w:left="709" w:hanging="283"/>
        <w:jc w:val="both"/>
        <w:rPr>
          <w:rFonts w:ascii="Times New Roman" w:hAnsi="Times New Roman" w:cs="Times New Roman"/>
          <w:sz w:val="24"/>
          <w:szCs w:val="24"/>
        </w:rPr>
      </w:pPr>
      <w:r w:rsidRPr="00F77061">
        <w:rPr>
          <w:rFonts w:ascii="Times New Roman" w:hAnsi="Times New Roman" w:cs="Times New Roman"/>
          <w:sz w:val="24"/>
          <w:szCs w:val="24"/>
        </w:rPr>
        <w:lastRenderedPageBreak/>
        <w:t xml:space="preserve">• Thông tin Internet: ngoài những thông tin giống như trên, cần ghi lại ngày phát hành (nếu có); truy cập tài liệu trên mạng; tên cơ sở dữ liệu hoặc địa chỉ web (URL). </w:t>
      </w:r>
    </w:p>
    <w:p w:rsidR="00F77061" w:rsidRPr="00F77061" w:rsidRDefault="00F77061" w:rsidP="00DC4E91">
      <w:pPr>
        <w:spacing w:before="120" w:after="0"/>
        <w:ind w:left="709" w:hanging="283"/>
        <w:jc w:val="both"/>
        <w:rPr>
          <w:rFonts w:ascii="Times New Roman" w:hAnsi="Times New Roman" w:cs="Times New Roman"/>
          <w:sz w:val="24"/>
          <w:szCs w:val="24"/>
        </w:rPr>
      </w:pPr>
      <w:r w:rsidRPr="00F77061">
        <w:rPr>
          <w:rFonts w:ascii="Times New Roman" w:hAnsi="Times New Roman" w:cs="Times New Roman"/>
          <w:sz w:val="24"/>
          <w:szCs w:val="24"/>
        </w:rPr>
        <w:t>b. Chèn thông tin trích dẫn trong bài vào vị trí phù hợp trong câu/đoạn/bài viết.</w:t>
      </w:r>
    </w:p>
    <w:p w:rsidR="00F77061" w:rsidRPr="00F77061" w:rsidRDefault="00F77061" w:rsidP="00DC4E91">
      <w:pPr>
        <w:spacing w:before="120" w:after="0"/>
        <w:ind w:left="709" w:hanging="283"/>
        <w:jc w:val="both"/>
        <w:rPr>
          <w:rFonts w:ascii="Times New Roman" w:hAnsi="Times New Roman" w:cs="Times New Roman"/>
          <w:sz w:val="24"/>
          <w:szCs w:val="24"/>
        </w:rPr>
      </w:pPr>
      <w:r w:rsidRPr="00F77061">
        <w:rPr>
          <w:rFonts w:ascii="Times New Roman" w:hAnsi="Times New Roman" w:cs="Times New Roman"/>
          <w:sz w:val="24"/>
          <w:szCs w:val="24"/>
        </w:rPr>
        <w:t>c. Lập danh mục tài liệu trích dẫn/tài liệu tham khảo ở cuối bài viết.</w:t>
      </w:r>
    </w:p>
    <w:p w:rsidR="00EC14B6" w:rsidRPr="00DC4E91" w:rsidRDefault="00EC14B6" w:rsidP="00DC4E91">
      <w:pPr>
        <w:pStyle w:val="ListParagraph"/>
        <w:spacing w:before="120" w:after="0"/>
        <w:ind w:left="709" w:hanging="283"/>
        <w:rPr>
          <w:rFonts w:ascii="Times New Roman" w:hAnsi="Times New Roman" w:cs="Times New Roman"/>
          <w:bCs/>
          <w:sz w:val="24"/>
          <w:szCs w:val="24"/>
        </w:rPr>
      </w:pPr>
      <w:r w:rsidRPr="00DC4E91">
        <w:rPr>
          <w:rFonts w:ascii="Times New Roman" w:hAnsi="Times New Roman" w:cs="Times New Roman"/>
          <w:bCs/>
          <w:sz w:val="24"/>
          <w:szCs w:val="24"/>
        </w:rPr>
        <w:t>8. Trích dẫn trong bài (</w:t>
      </w:r>
      <w:r w:rsidRPr="00DC4E91">
        <w:rPr>
          <w:rFonts w:ascii="Times New Roman" w:hAnsi="Times New Roman" w:cs="Times New Roman"/>
          <w:sz w:val="24"/>
          <w:szCs w:val="24"/>
        </w:rPr>
        <w:t>in-text citations)</w:t>
      </w:r>
    </w:p>
    <w:p w:rsidR="00EC14B6" w:rsidRPr="00EC14B6" w:rsidRDefault="00EC14B6" w:rsidP="00DC4E91">
      <w:pPr>
        <w:pStyle w:val="ListParagraph"/>
        <w:spacing w:before="120" w:after="0"/>
        <w:ind w:left="709" w:hanging="283"/>
        <w:rPr>
          <w:rFonts w:ascii="Times New Roman" w:hAnsi="Times New Roman" w:cs="Times New Roman"/>
          <w:sz w:val="24"/>
          <w:szCs w:val="24"/>
        </w:rPr>
      </w:pPr>
      <w:r w:rsidRPr="00EC14B6">
        <w:rPr>
          <w:rFonts w:ascii="Times New Roman" w:hAnsi="Times New Roman" w:cs="Times New Roman"/>
          <w:sz w:val="24"/>
          <w:szCs w:val="24"/>
        </w:rPr>
        <w:t>Trích dẫn trong bài là chỉ ra khi nào bạn đã sử dụng ý tưởng/kiến thức của người khác trong bài viết của mình.</w:t>
      </w:r>
    </w:p>
    <w:p w:rsidR="00EC14B6" w:rsidRPr="00EC14B6" w:rsidRDefault="00EC14B6" w:rsidP="00DC4E91">
      <w:pPr>
        <w:pStyle w:val="ListParagraph"/>
        <w:spacing w:before="120" w:after="0"/>
        <w:ind w:left="709" w:hanging="283"/>
        <w:rPr>
          <w:rFonts w:ascii="Times New Roman" w:hAnsi="Times New Roman" w:cs="Times New Roman"/>
          <w:sz w:val="24"/>
          <w:szCs w:val="24"/>
        </w:rPr>
      </w:pPr>
      <w:r w:rsidRPr="00EC14B6">
        <w:rPr>
          <w:rFonts w:ascii="Times New Roman" w:hAnsi="Times New Roman" w:cs="Times New Roman"/>
          <w:sz w:val="24"/>
          <w:szCs w:val="24"/>
        </w:rPr>
        <w:t xml:space="preserve">Có ba cách trích dẫn trong bài: </w:t>
      </w:r>
    </w:p>
    <w:p w:rsidR="00EC14B6" w:rsidRPr="00EC14B6" w:rsidRDefault="00EC14B6" w:rsidP="00DC4E91">
      <w:pPr>
        <w:pStyle w:val="ListParagraph"/>
        <w:spacing w:before="120" w:after="0"/>
        <w:ind w:left="709" w:hanging="283"/>
        <w:rPr>
          <w:rFonts w:ascii="Times New Roman" w:hAnsi="Times New Roman" w:cs="Times New Roman"/>
          <w:sz w:val="24"/>
          <w:szCs w:val="24"/>
        </w:rPr>
      </w:pPr>
      <w:r w:rsidRPr="00EC14B6">
        <w:rPr>
          <w:rFonts w:ascii="Times New Roman" w:hAnsi="Times New Roman" w:cs="Times New Roman"/>
          <w:sz w:val="24"/>
          <w:szCs w:val="24"/>
        </w:rPr>
        <w:t xml:space="preserve">• </w:t>
      </w:r>
      <w:r w:rsidRPr="00EC14B6">
        <w:rPr>
          <w:rFonts w:ascii="Times New Roman" w:hAnsi="Times New Roman" w:cs="Times New Roman"/>
          <w:sz w:val="24"/>
          <w:szCs w:val="24"/>
          <w:u w:val="single"/>
        </w:rPr>
        <w:t>Trích dẫn nguyên văn (quote</w:t>
      </w:r>
      <w:r w:rsidRPr="00EC14B6">
        <w:rPr>
          <w:rFonts w:ascii="Times New Roman" w:hAnsi="Times New Roman" w:cs="Times New Roman"/>
          <w:sz w:val="24"/>
          <w:szCs w:val="24"/>
        </w:rPr>
        <w:t xml:space="preserve">): sao chép chính xác từ ngữ, câu, đoạn văn mà tác giả dùng. Câu trích dẫn nguyên văn </w:t>
      </w:r>
      <w:r w:rsidRPr="00EC14B6">
        <w:rPr>
          <w:rFonts w:ascii="Times New Roman" w:hAnsi="Times New Roman" w:cs="Times New Roman"/>
          <w:b/>
          <w:sz w:val="24"/>
          <w:szCs w:val="24"/>
        </w:rPr>
        <w:t>phải</w:t>
      </w:r>
      <w:r w:rsidRPr="00EC14B6">
        <w:rPr>
          <w:rFonts w:ascii="Times New Roman" w:hAnsi="Times New Roman" w:cs="Times New Roman"/>
          <w:sz w:val="24"/>
          <w:szCs w:val="24"/>
        </w:rPr>
        <w:t xml:space="preserve"> được để trong dấu ngoặc kép. Trường hợp này </w:t>
      </w:r>
      <w:r w:rsidRPr="00EC14B6">
        <w:rPr>
          <w:rFonts w:ascii="Times New Roman" w:hAnsi="Times New Roman" w:cs="Times New Roman"/>
          <w:b/>
          <w:sz w:val="24"/>
          <w:szCs w:val="24"/>
        </w:rPr>
        <w:t>bắt buộc</w:t>
      </w:r>
      <w:r w:rsidRPr="00EC14B6">
        <w:rPr>
          <w:rFonts w:ascii="Times New Roman" w:hAnsi="Times New Roman" w:cs="Times New Roman"/>
          <w:sz w:val="24"/>
          <w:szCs w:val="24"/>
        </w:rPr>
        <w:t xml:space="preserve"> phải ghi cả số trang của nguồn trích. </w:t>
      </w:r>
    </w:p>
    <w:p w:rsidR="00EC14B6" w:rsidRPr="00EC14B6" w:rsidRDefault="00EC14B6" w:rsidP="00DC4E91">
      <w:pPr>
        <w:pStyle w:val="ListParagraph"/>
        <w:spacing w:before="120" w:after="0"/>
        <w:ind w:left="709" w:hanging="283"/>
        <w:rPr>
          <w:rFonts w:ascii="Times New Roman" w:hAnsi="Times New Roman" w:cs="Times New Roman"/>
          <w:sz w:val="24"/>
          <w:szCs w:val="24"/>
        </w:rPr>
      </w:pPr>
      <w:r w:rsidRPr="00EC14B6">
        <w:rPr>
          <w:rFonts w:ascii="Times New Roman" w:hAnsi="Times New Roman" w:cs="Times New Roman"/>
          <w:sz w:val="24"/>
          <w:szCs w:val="24"/>
        </w:rPr>
        <w:t xml:space="preserve">Ví dụ: </w:t>
      </w:r>
    </w:p>
    <w:p w:rsidR="00EC14B6" w:rsidRPr="00EC14B6" w:rsidRDefault="00EC14B6" w:rsidP="00DC4E91">
      <w:pPr>
        <w:pStyle w:val="ListParagraph"/>
        <w:spacing w:before="120" w:after="0"/>
        <w:ind w:left="709" w:hanging="283"/>
        <w:rPr>
          <w:rFonts w:ascii="Times New Roman" w:hAnsi="Times New Roman" w:cs="Times New Roman"/>
          <w:i/>
          <w:sz w:val="24"/>
          <w:szCs w:val="24"/>
        </w:rPr>
      </w:pPr>
      <w:r w:rsidRPr="00EC14B6">
        <w:rPr>
          <w:rFonts w:ascii="Times New Roman" w:hAnsi="Times New Roman" w:cs="Times New Roman"/>
          <w:b/>
          <w:bCs/>
          <w:i/>
          <w:sz w:val="24"/>
          <w:szCs w:val="24"/>
        </w:rPr>
        <w:t xml:space="preserve">... </w:t>
      </w:r>
      <w:r w:rsidRPr="00EC14B6">
        <w:rPr>
          <w:rFonts w:ascii="Times New Roman" w:hAnsi="Times New Roman" w:cs="Times New Roman"/>
          <w:i/>
          <w:sz w:val="24"/>
          <w:szCs w:val="24"/>
        </w:rPr>
        <w:t xml:space="preserve">Không như cách chào hỏi mang tính hình thức của nhiều dân tộc khác, </w:t>
      </w:r>
      <w:r w:rsidRPr="00EC14B6">
        <w:rPr>
          <w:rFonts w:ascii="Times New Roman" w:hAnsi="Times New Roman" w:cs="Times New Roman"/>
          <w:b/>
          <w:bCs/>
          <w:i/>
          <w:sz w:val="24"/>
          <w:szCs w:val="24"/>
        </w:rPr>
        <w:t>“</w:t>
      </w:r>
      <w:r w:rsidRPr="00EC14B6">
        <w:rPr>
          <w:rFonts w:ascii="Times New Roman" w:hAnsi="Times New Roman" w:cs="Times New Roman"/>
          <w:i/>
          <w:sz w:val="24"/>
          <w:szCs w:val="24"/>
        </w:rPr>
        <w:t>người Việt phân biệt kỹ các lời chào theo quan hệ xã hội và theo sắc thái tình cảm</w:t>
      </w:r>
      <w:r w:rsidRPr="00EC14B6">
        <w:rPr>
          <w:rFonts w:ascii="Times New Roman" w:hAnsi="Times New Roman" w:cs="Times New Roman"/>
          <w:b/>
          <w:bCs/>
          <w:i/>
          <w:sz w:val="24"/>
          <w:szCs w:val="24"/>
        </w:rPr>
        <w:t>”</w:t>
      </w:r>
      <w:r w:rsidRPr="00EC14B6">
        <w:rPr>
          <w:rFonts w:ascii="Times New Roman" w:hAnsi="Times New Roman" w:cs="Times New Roman"/>
          <w:i/>
          <w:sz w:val="24"/>
          <w:szCs w:val="24"/>
        </w:rPr>
        <w:t xml:space="preserve"> (</w:t>
      </w:r>
      <w:r w:rsidRPr="00EC14B6">
        <w:rPr>
          <w:rFonts w:ascii="Times New Roman" w:hAnsi="Times New Roman" w:cs="Times New Roman"/>
          <w:bCs/>
          <w:i/>
          <w:sz w:val="24"/>
          <w:szCs w:val="24"/>
        </w:rPr>
        <w:t>Trần Ngọc Thêm 1998, 67</w:t>
      </w:r>
      <w:r w:rsidRPr="00EC14B6">
        <w:rPr>
          <w:rFonts w:ascii="Times New Roman" w:hAnsi="Times New Roman" w:cs="Times New Roman"/>
          <w:i/>
          <w:sz w:val="24"/>
          <w:szCs w:val="24"/>
        </w:rPr>
        <w:t>)</w:t>
      </w:r>
    </w:p>
    <w:p w:rsidR="00EC14B6" w:rsidRPr="00EC14B6" w:rsidRDefault="00EC14B6" w:rsidP="00DC4E91">
      <w:pPr>
        <w:pStyle w:val="ListParagraph"/>
        <w:spacing w:before="120" w:after="0"/>
        <w:ind w:left="709" w:hanging="283"/>
        <w:rPr>
          <w:rFonts w:ascii="Times New Roman" w:hAnsi="Times New Roman" w:cs="Times New Roman"/>
          <w:sz w:val="24"/>
          <w:szCs w:val="24"/>
        </w:rPr>
      </w:pPr>
      <w:r w:rsidRPr="00EC14B6">
        <w:rPr>
          <w:rFonts w:ascii="Times New Roman" w:hAnsi="Times New Roman" w:cs="Times New Roman"/>
          <w:sz w:val="24"/>
          <w:szCs w:val="24"/>
        </w:rPr>
        <w:t xml:space="preserve">• </w:t>
      </w:r>
      <w:r w:rsidRPr="00EC14B6">
        <w:rPr>
          <w:rFonts w:ascii="Times New Roman" w:hAnsi="Times New Roman" w:cs="Times New Roman"/>
          <w:sz w:val="24"/>
          <w:szCs w:val="24"/>
          <w:u w:val="single"/>
        </w:rPr>
        <w:t>Trích dẫn diễn giải (paraphrase</w:t>
      </w:r>
      <w:r w:rsidRPr="00EC14B6">
        <w:rPr>
          <w:rFonts w:ascii="Times New Roman" w:hAnsi="Times New Roman" w:cs="Times New Roman"/>
          <w:sz w:val="24"/>
          <w:szCs w:val="24"/>
        </w:rPr>
        <w:t xml:space="preserve">): diễn giải lại câu văn của tác giả bằng từ ngữ của mình mà không làm khác đi nghĩa nguyên gốc. Khi trích dẫn kiểu diễn giải thì không bắt buộc phải ghi số trang, tuy nhiên vẫn nên ghi, nhất là khi trích dẫn từ sách hoặc từ một tài liệu dài để người đọc có thể dễ dàng xác định thông tin mình cần. </w:t>
      </w:r>
    </w:p>
    <w:p w:rsidR="00EC14B6" w:rsidRPr="00EC14B6" w:rsidRDefault="00EC14B6" w:rsidP="00DC4E91">
      <w:pPr>
        <w:pStyle w:val="ListParagraph"/>
        <w:spacing w:before="120" w:after="0"/>
        <w:ind w:left="709" w:hanging="283"/>
        <w:rPr>
          <w:rFonts w:ascii="Times New Roman" w:hAnsi="Times New Roman" w:cs="Times New Roman"/>
          <w:sz w:val="24"/>
          <w:szCs w:val="24"/>
          <w:lang w:val="vi-VN"/>
        </w:rPr>
      </w:pPr>
      <w:r w:rsidRPr="00EC14B6">
        <w:rPr>
          <w:rFonts w:ascii="Times New Roman" w:hAnsi="Times New Roman" w:cs="Times New Roman"/>
          <w:sz w:val="24"/>
          <w:szCs w:val="24"/>
        </w:rPr>
        <w:t xml:space="preserve">Ví dụ từ câu gốc: </w:t>
      </w:r>
      <w:r w:rsidRPr="00EC14B6">
        <w:rPr>
          <w:rFonts w:ascii="Times New Roman" w:hAnsi="Times New Roman" w:cs="Times New Roman"/>
          <w:sz w:val="24"/>
          <w:szCs w:val="24"/>
          <w:lang w:val="vi-VN"/>
        </w:rPr>
        <w:t>“</w:t>
      </w:r>
      <w:r w:rsidRPr="00EC14B6">
        <w:rPr>
          <w:rFonts w:ascii="Times New Roman" w:hAnsi="Times New Roman" w:cs="Times New Roman"/>
          <w:i/>
          <w:sz w:val="24"/>
          <w:szCs w:val="24"/>
          <w:lang w:val="vi-VN"/>
        </w:rPr>
        <w:t>người Việt phân biệt kỹ các lời chào theo quan hệ xã hội và theo sắc thái tình cảm</w:t>
      </w:r>
      <w:r w:rsidRPr="00EC14B6">
        <w:rPr>
          <w:rFonts w:ascii="Times New Roman" w:hAnsi="Times New Roman" w:cs="Times New Roman"/>
          <w:sz w:val="24"/>
          <w:szCs w:val="24"/>
          <w:lang w:val="vi-VN"/>
        </w:rPr>
        <w:t xml:space="preserve">” </w:t>
      </w:r>
    </w:p>
    <w:p w:rsidR="00EC14B6" w:rsidRPr="00EC14B6" w:rsidRDefault="00EC14B6" w:rsidP="00DC4E91">
      <w:pPr>
        <w:pStyle w:val="ListParagraph"/>
        <w:spacing w:before="120" w:after="0"/>
        <w:ind w:left="709" w:hanging="283"/>
        <w:rPr>
          <w:rFonts w:ascii="Times New Roman" w:hAnsi="Times New Roman" w:cs="Times New Roman"/>
          <w:i/>
          <w:sz w:val="24"/>
          <w:szCs w:val="24"/>
          <w:lang w:val="vi-VN"/>
        </w:rPr>
      </w:pPr>
      <w:r w:rsidRPr="00EC14B6">
        <w:rPr>
          <w:rFonts w:ascii="Times New Roman" w:hAnsi="Times New Roman" w:cs="Times New Roman"/>
          <w:sz w:val="24"/>
          <w:szCs w:val="24"/>
          <w:lang w:val="vi-VN"/>
        </w:rPr>
        <w:t xml:space="preserve">Dẫn giải lại: </w:t>
      </w:r>
      <w:r w:rsidRPr="00EC14B6">
        <w:rPr>
          <w:rFonts w:ascii="Times New Roman" w:hAnsi="Times New Roman" w:cs="Times New Roman"/>
          <w:i/>
          <w:sz w:val="24"/>
          <w:szCs w:val="24"/>
          <w:lang w:val="vi-VN"/>
        </w:rPr>
        <w:t>Người Việt có những cách chào khác nhau tùy vào mối quan hệ hoặc tình cảm giữa người chào và người được chào (Trần Ngọc Thêm 1998, 67)</w:t>
      </w:r>
    </w:p>
    <w:p w:rsidR="00EC14B6" w:rsidRPr="00EC14B6" w:rsidRDefault="00EC14B6" w:rsidP="00DC4E91">
      <w:pPr>
        <w:pStyle w:val="ListParagraph"/>
        <w:spacing w:before="120" w:after="0"/>
        <w:ind w:left="709" w:hanging="283"/>
        <w:rPr>
          <w:rFonts w:ascii="Times New Roman" w:hAnsi="Times New Roman" w:cs="Times New Roman"/>
          <w:b/>
          <w:i/>
          <w:sz w:val="24"/>
          <w:szCs w:val="24"/>
          <w:lang w:val="vi-VN"/>
        </w:rPr>
      </w:pPr>
      <w:r w:rsidRPr="00EC14B6">
        <w:rPr>
          <w:rFonts w:ascii="Times New Roman" w:hAnsi="Times New Roman" w:cs="Times New Roman"/>
          <w:sz w:val="24"/>
          <w:szCs w:val="24"/>
          <w:lang w:val="vi-VN"/>
        </w:rPr>
        <w:t xml:space="preserve">• </w:t>
      </w:r>
      <w:r w:rsidRPr="00EC14B6">
        <w:rPr>
          <w:rFonts w:ascii="Times New Roman" w:hAnsi="Times New Roman" w:cs="Times New Roman"/>
          <w:sz w:val="24"/>
          <w:szCs w:val="24"/>
          <w:u w:val="single"/>
          <w:lang w:val="vi-VN"/>
        </w:rPr>
        <w:t>Tóm tắt ý tưởng (summarise</w:t>
      </w:r>
      <w:r w:rsidRPr="00EC14B6">
        <w:rPr>
          <w:rFonts w:ascii="Times New Roman" w:hAnsi="Times New Roman" w:cs="Times New Roman"/>
          <w:sz w:val="24"/>
          <w:szCs w:val="24"/>
          <w:lang w:val="vi-VN"/>
        </w:rPr>
        <w:t>): Là diễn tả lại ý tưởng của đoạn văn gốc thành câu ngắn gọn hơn. Khi tóm tắt ý tưởng của người khác vẫn phải nêu tên tác giả, nếu không cũng bị xem là đạo văn. Một số cụm từ thường dùng:</w:t>
      </w:r>
    </w:p>
    <w:p w:rsidR="00EC14B6" w:rsidRPr="00EC14B6" w:rsidRDefault="00EC14B6" w:rsidP="00DC4E91">
      <w:pPr>
        <w:pStyle w:val="ListParagraph"/>
        <w:spacing w:before="120" w:after="0"/>
        <w:ind w:left="709" w:hanging="283"/>
        <w:rPr>
          <w:rFonts w:ascii="Times New Roman" w:hAnsi="Times New Roman" w:cs="Times New Roman"/>
          <w:i/>
          <w:sz w:val="24"/>
          <w:szCs w:val="24"/>
          <w:lang w:val="vi-VN"/>
        </w:rPr>
      </w:pPr>
      <w:r w:rsidRPr="00EC14B6">
        <w:rPr>
          <w:rFonts w:ascii="Times New Roman" w:hAnsi="Times New Roman" w:cs="Times New Roman"/>
          <w:i/>
          <w:sz w:val="24"/>
          <w:szCs w:val="24"/>
          <w:lang w:val="vi-VN"/>
        </w:rPr>
        <w:t xml:space="preserve">• X phát biểu/nêu rõ rằng… </w:t>
      </w:r>
    </w:p>
    <w:p w:rsidR="00EC14B6" w:rsidRPr="00EC14B6" w:rsidRDefault="00EC14B6" w:rsidP="00DC4E91">
      <w:pPr>
        <w:pStyle w:val="ListParagraph"/>
        <w:spacing w:before="120" w:after="0"/>
        <w:ind w:left="709" w:hanging="283"/>
        <w:rPr>
          <w:rFonts w:ascii="Times New Roman" w:hAnsi="Times New Roman" w:cs="Times New Roman"/>
          <w:i/>
          <w:sz w:val="24"/>
          <w:szCs w:val="24"/>
          <w:lang w:val="vi-VN"/>
        </w:rPr>
      </w:pPr>
      <w:r w:rsidRPr="00EC14B6">
        <w:rPr>
          <w:rFonts w:ascii="Times New Roman" w:hAnsi="Times New Roman" w:cs="Times New Roman"/>
          <w:i/>
          <w:sz w:val="24"/>
          <w:szCs w:val="24"/>
          <w:lang w:val="vi-VN"/>
        </w:rPr>
        <w:t xml:space="preserve">• X chỉ ra rằng … </w:t>
      </w:r>
    </w:p>
    <w:p w:rsidR="00EC14B6" w:rsidRPr="00EC14B6" w:rsidRDefault="00EC14B6" w:rsidP="00DC4E91">
      <w:pPr>
        <w:pStyle w:val="ListParagraph"/>
        <w:spacing w:before="120" w:after="0"/>
        <w:ind w:left="709" w:hanging="283"/>
        <w:rPr>
          <w:rFonts w:ascii="Times New Roman" w:hAnsi="Times New Roman" w:cs="Times New Roman"/>
          <w:i/>
          <w:sz w:val="24"/>
          <w:szCs w:val="24"/>
          <w:lang w:val="vi-VN"/>
        </w:rPr>
      </w:pPr>
      <w:r w:rsidRPr="00EC14B6">
        <w:rPr>
          <w:rFonts w:ascii="Times New Roman" w:hAnsi="Times New Roman" w:cs="Times New Roman"/>
          <w:i/>
          <w:sz w:val="24"/>
          <w:szCs w:val="24"/>
          <w:lang w:val="vi-VN"/>
        </w:rPr>
        <w:t xml:space="preserve">• X lưu ý … </w:t>
      </w:r>
    </w:p>
    <w:p w:rsidR="00EC14B6" w:rsidRPr="00EC14B6" w:rsidRDefault="00EC14B6" w:rsidP="00DC4E91">
      <w:pPr>
        <w:pStyle w:val="ListParagraph"/>
        <w:spacing w:before="120" w:after="0"/>
        <w:ind w:left="709" w:hanging="283"/>
        <w:rPr>
          <w:rFonts w:ascii="Times New Roman" w:hAnsi="Times New Roman" w:cs="Times New Roman"/>
          <w:i/>
          <w:sz w:val="24"/>
          <w:szCs w:val="24"/>
          <w:lang w:val="vi-VN"/>
        </w:rPr>
      </w:pPr>
      <w:r w:rsidRPr="00EC14B6">
        <w:rPr>
          <w:rFonts w:ascii="Times New Roman" w:hAnsi="Times New Roman" w:cs="Times New Roman"/>
          <w:i/>
          <w:sz w:val="24"/>
          <w:szCs w:val="24"/>
          <w:lang w:val="vi-VN"/>
        </w:rPr>
        <w:t>• Theo X…</w:t>
      </w:r>
    </w:p>
    <w:p w:rsidR="00EC14B6" w:rsidRPr="00DC4E91" w:rsidRDefault="00EC14B6" w:rsidP="00DC4E91">
      <w:pPr>
        <w:pStyle w:val="ListParagraph"/>
        <w:spacing w:before="120" w:after="0"/>
        <w:ind w:left="709" w:hanging="283"/>
        <w:rPr>
          <w:rFonts w:ascii="Times New Roman" w:hAnsi="Times New Roman" w:cs="Times New Roman"/>
          <w:sz w:val="24"/>
          <w:szCs w:val="24"/>
          <w:lang w:val="vi-VN"/>
        </w:rPr>
      </w:pPr>
      <w:r w:rsidRPr="00DC4E91">
        <w:rPr>
          <w:rFonts w:ascii="Times New Roman" w:hAnsi="Times New Roman" w:cs="Times New Roman"/>
          <w:bCs/>
          <w:sz w:val="24"/>
          <w:szCs w:val="24"/>
          <w:lang w:val="vi-VN"/>
        </w:rPr>
        <w:t>9. Danh m</w:t>
      </w:r>
      <w:r w:rsidRPr="00DC4E91">
        <w:rPr>
          <w:rFonts w:ascii="Times New Roman" w:hAnsi="Times New Roman" w:cs="Times New Roman"/>
          <w:sz w:val="24"/>
          <w:szCs w:val="24"/>
          <w:lang w:val="vi-VN"/>
        </w:rPr>
        <w:t>ụ</w:t>
      </w:r>
      <w:r w:rsidRPr="00DC4E91">
        <w:rPr>
          <w:rFonts w:ascii="Times New Roman" w:hAnsi="Times New Roman" w:cs="Times New Roman"/>
          <w:bCs/>
          <w:sz w:val="24"/>
          <w:szCs w:val="24"/>
          <w:lang w:val="vi-VN"/>
        </w:rPr>
        <w:t>c tài li</w:t>
      </w:r>
      <w:r w:rsidRPr="00DC4E91">
        <w:rPr>
          <w:rFonts w:ascii="Times New Roman" w:hAnsi="Times New Roman" w:cs="Times New Roman"/>
          <w:sz w:val="24"/>
          <w:szCs w:val="24"/>
          <w:lang w:val="vi-VN"/>
        </w:rPr>
        <w:t>ệ</w:t>
      </w:r>
      <w:r w:rsidRPr="00DC4E91">
        <w:rPr>
          <w:rFonts w:ascii="Times New Roman" w:hAnsi="Times New Roman" w:cs="Times New Roman"/>
          <w:bCs/>
          <w:sz w:val="24"/>
          <w:szCs w:val="24"/>
          <w:lang w:val="vi-VN"/>
        </w:rPr>
        <w:t>u trích d</w:t>
      </w:r>
      <w:r w:rsidRPr="00DC4E91">
        <w:rPr>
          <w:rFonts w:ascii="Times New Roman" w:hAnsi="Times New Roman" w:cs="Times New Roman"/>
          <w:sz w:val="24"/>
          <w:szCs w:val="24"/>
          <w:lang w:val="vi-VN"/>
        </w:rPr>
        <w:t>ẫ</w:t>
      </w:r>
      <w:r w:rsidRPr="00DC4E91">
        <w:rPr>
          <w:rFonts w:ascii="Times New Roman" w:hAnsi="Times New Roman" w:cs="Times New Roman"/>
          <w:bCs/>
          <w:sz w:val="24"/>
          <w:szCs w:val="24"/>
          <w:lang w:val="vi-VN"/>
        </w:rPr>
        <w:t>n &amp; tài li</w:t>
      </w:r>
      <w:r w:rsidRPr="00DC4E91">
        <w:rPr>
          <w:rFonts w:ascii="Times New Roman" w:hAnsi="Times New Roman" w:cs="Times New Roman"/>
          <w:sz w:val="24"/>
          <w:szCs w:val="24"/>
          <w:lang w:val="vi-VN"/>
        </w:rPr>
        <w:t>ệ</w:t>
      </w:r>
      <w:r w:rsidRPr="00DC4E91">
        <w:rPr>
          <w:rFonts w:ascii="Times New Roman" w:hAnsi="Times New Roman" w:cs="Times New Roman"/>
          <w:bCs/>
          <w:sz w:val="24"/>
          <w:szCs w:val="24"/>
          <w:lang w:val="vi-VN"/>
        </w:rPr>
        <w:t>u tham kh</w:t>
      </w:r>
      <w:r w:rsidRPr="00DC4E91">
        <w:rPr>
          <w:rFonts w:ascii="Times New Roman" w:hAnsi="Times New Roman" w:cs="Times New Roman"/>
          <w:sz w:val="24"/>
          <w:szCs w:val="24"/>
          <w:lang w:val="vi-VN"/>
        </w:rPr>
        <w:t>ả</w:t>
      </w:r>
      <w:r w:rsidRPr="00DC4E91">
        <w:rPr>
          <w:rFonts w:ascii="Times New Roman" w:hAnsi="Times New Roman" w:cs="Times New Roman"/>
          <w:bCs/>
          <w:sz w:val="24"/>
          <w:szCs w:val="24"/>
          <w:lang w:val="vi-VN"/>
        </w:rPr>
        <w:t>o</w:t>
      </w:r>
    </w:p>
    <w:p w:rsidR="00EC14B6" w:rsidRPr="00EC14B6" w:rsidRDefault="00EC14B6" w:rsidP="00DC4E91">
      <w:pPr>
        <w:pStyle w:val="ListParagraph"/>
        <w:spacing w:before="120" w:after="0"/>
        <w:ind w:left="709" w:hanging="283"/>
        <w:rPr>
          <w:rFonts w:ascii="Times New Roman" w:hAnsi="Times New Roman" w:cs="Times New Roman"/>
          <w:sz w:val="24"/>
          <w:szCs w:val="24"/>
          <w:lang w:val="vi-VN"/>
        </w:rPr>
      </w:pPr>
      <w:r w:rsidRPr="00EC14B6">
        <w:rPr>
          <w:rFonts w:ascii="Times New Roman" w:hAnsi="Times New Roman" w:cs="Times New Roman"/>
          <w:sz w:val="24"/>
          <w:szCs w:val="24"/>
          <w:lang w:val="vi-VN"/>
        </w:rPr>
        <w:t xml:space="preserve">• </w:t>
      </w:r>
      <w:r w:rsidRPr="00EC14B6">
        <w:rPr>
          <w:rFonts w:ascii="Times New Roman" w:hAnsi="Times New Roman" w:cs="Times New Roman"/>
          <w:b/>
          <w:sz w:val="24"/>
          <w:szCs w:val="24"/>
          <w:lang w:val="vi-VN"/>
        </w:rPr>
        <w:t>Danh mục tài liệu trích dẫn(References hoặc Citations)</w:t>
      </w:r>
      <w:r w:rsidRPr="00EC14B6">
        <w:rPr>
          <w:rFonts w:ascii="Times New Roman" w:hAnsi="Times New Roman" w:cs="Times New Roman"/>
          <w:sz w:val="24"/>
          <w:szCs w:val="24"/>
          <w:lang w:val="vi-VN"/>
        </w:rPr>
        <w:t xml:space="preserve"> gồm các tài liệu </w:t>
      </w:r>
      <w:r w:rsidRPr="00EC14B6">
        <w:rPr>
          <w:rFonts w:ascii="Times New Roman" w:hAnsi="Times New Roman" w:cs="Times New Roman"/>
          <w:b/>
          <w:sz w:val="24"/>
          <w:szCs w:val="24"/>
          <w:lang w:val="vi-VN"/>
        </w:rPr>
        <w:t xml:space="preserve">được trích dẫn </w:t>
      </w:r>
      <w:r w:rsidRPr="00EC14B6">
        <w:rPr>
          <w:rFonts w:ascii="Times New Roman" w:hAnsi="Times New Roman" w:cs="Times New Roman"/>
          <w:sz w:val="24"/>
          <w:szCs w:val="24"/>
          <w:lang w:val="vi-VN"/>
        </w:rPr>
        <w:t xml:space="preserve">trong bài viết. </w:t>
      </w:r>
    </w:p>
    <w:p w:rsidR="00EC14B6" w:rsidRPr="00EC14B6" w:rsidRDefault="00EC14B6" w:rsidP="00DC4E91">
      <w:pPr>
        <w:pStyle w:val="ListParagraph"/>
        <w:spacing w:before="120" w:after="0"/>
        <w:ind w:left="709" w:hanging="283"/>
        <w:rPr>
          <w:rFonts w:ascii="Times New Roman" w:hAnsi="Times New Roman" w:cs="Times New Roman"/>
          <w:sz w:val="24"/>
          <w:szCs w:val="24"/>
          <w:lang w:val="vi-VN"/>
        </w:rPr>
      </w:pPr>
      <w:r w:rsidRPr="00EC14B6">
        <w:rPr>
          <w:rFonts w:ascii="Times New Roman" w:hAnsi="Times New Roman" w:cs="Times New Roman"/>
          <w:sz w:val="24"/>
          <w:szCs w:val="24"/>
          <w:lang w:val="vi-VN"/>
        </w:rPr>
        <w:t xml:space="preserve">• </w:t>
      </w:r>
      <w:r w:rsidRPr="00EC14B6">
        <w:rPr>
          <w:rFonts w:ascii="Times New Roman" w:hAnsi="Times New Roman" w:cs="Times New Roman"/>
          <w:b/>
          <w:sz w:val="24"/>
          <w:szCs w:val="24"/>
          <w:lang w:val="vi-VN"/>
        </w:rPr>
        <w:t>Danh mục tài liệu tham khảo(Bibliography)</w:t>
      </w:r>
      <w:r w:rsidRPr="00EC14B6">
        <w:rPr>
          <w:rFonts w:ascii="Times New Roman" w:hAnsi="Times New Roman" w:cs="Times New Roman"/>
          <w:sz w:val="24"/>
          <w:szCs w:val="24"/>
          <w:lang w:val="vi-VN"/>
        </w:rPr>
        <w:t xml:space="preserve"> gồm các tài liệu </w:t>
      </w:r>
      <w:r w:rsidRPr="00EC14B6">
        <w:rPr>
          <w:rFonts w:ascii="Times New Roman" w:hAnsi="Times New Roman" w:cs="Times New Roman"/>
          <w:b/>
          <w:sz w:val="24"/>
          <w:szCs w:val="24"/>
          <w:lang w:val="vi-VN"/>
        </w:rPr>
        <w:t>được trích dẫn</w:t>
      </w:r>
      <w:r w:rsidRPr="00EC14B6">
        <w:rPr>
          <w:rFonts w:ascii="Times New Roman" w:hAnsi="Times New Roman" w:cs="Times New Roman"/>
          <w:sz w:val="24"/>
          <w:szCs w:val="24"/>
          <w:lang w:val="vi-VN"/>
        </w:rPr>
        <w:t xml:space="preserve"> và các tài liệu </w:t>
      </w:r>
      <w:r w:rsidRPr="00EC14B6">
        <w:rPr>
          <w:rFonts w:ascii="Times New Roman" w:hAnsi="Times New Roman" w:cs="Times New Roman"/>
          <w:b/>
          <w:sz w:val="24"/>
          <w:szCs w:val="24"/>
          <w:lang w:val="vi-VN"/>
        </w:rPr>
        <w:t>không được trích dẫn</w:t>
      </w:r>
      <w:r w:rsidRPr="00EC14B6">
        <w:rPr>
          <w:rFonts w:ascii="Times New Roman" w:hAnsi="Times New Roman" w:cs="Times New Roman"/>
          <w:sz w:val="24"/>
          <w:szCs w:val="24"/>
          <w:lang w:val="vi-VN"/>
        </w:rPr>
        <w:t xml:space="preserve"> trong bài viết nhưng được người viết tham khảo trong quá trình làm bài và những tài liệu mà người viết cho rằng có thể hữu ích với người đọc. </w:t>
      </w:r>
    </w:p>
    <w:p w:rsidR="00EC14B6" w:rsidRPr="00DC4E91" w:rsidRDefault="00EC14B6" w:rsidP="00DC4E91">
      <w:pPr>
        <w:pStyle w:val="ListParagraph"/>
        <w:spacing w:before="120" w:after="0"/>
        <w:ind w:left="709" w:hanging="283"/>
        <w:rPr>
          <w:rFonts w:ascii="Times New Roman" w:hAnsi="Times New Roman" w:cs="Times New Roman"/>
          <w:iCs/>
          <w:sz w:val="24"/>
          <w:szCs w:val="24"/>
          <w:lang w:val="vi-VN"/>
        </w:rPr>
      </w:pPr>
      <w:r w:rsidRPr="00DC4E91">
        <w:rPr>
          <w:rFonts w:ascii="Times New Roman" w:hAnsi="Times New Roman" w:cs="Times New Roman"/>
          <w:bCs/>
          <w:sz w:val="24"/>
          <w:szCs w:val="24"/>
          <w:lang w:val="vi-VN"/>
        </w:rPr>
        <w:t>10. Những quy tắc chung khi lập danh mục tham khảo</w:t>
      </w:r>
    </w:p>
    <w:p w:rsidR="00EC14B6" w:rsidRPr="00EC14B6" w:rsidRDefault="00EC14B6" w:rsidP="00DC4E91">
      <w:pPr>
        <w:pStyle w:val="ListParagraph"/>
        <w:spacing w:before="120" w:after="0"/>
        <w:ind w:left="709" w:hanging="283"/>
        <w:rPr>
          <w:rFonts w:ascii="Times New Roman" w:hAnsi="Times New Roman" w:cs="Times New Roman"/>
          <w:sz w:val="24"/>
          <w:szCs w:val="24"/>
          <w:lang w:val="vi-VN"/>
        </w:rPr>
      </w:pPr>
      <w:r w:rsidRPr="00EC14B6">
        <w:rPr>
          <w:rFonts w:ascii="Times New Roman" w:hAnsi="Times New Roman" w:cs="Times New Roman"/>
          <w:sz w:val="24"/>
          <w:szCs w:val="24"/>
          <w:lang w:val="vi-VN"/>
        </w:rPr>
        <w:t>Tài liệu tham khảo được tập hợp trong một danh mục, không phân biệt ngôn ngữ.</w:t>
      </w:r>
    </w:p>
    <w:p w:rsidR="00EC14B6" w:rsidRPr="00EC14B6" w:rsidRDefault="00EC14B6" w:rsidP="00DC4E91">
      <w:pPr>
        <w:pStyle w:val="ListParagraph"/>
        <w:spacing w:before="120" w:after="0"/>
        <w:ind w:left="709" w:hanging="283"/>
        <w:rPr>
          <w:rFonts w:ascii="Times New Roman" w:hAnsi="Times New Roman" w:cs="Times New Roman"/>
          <w:sz w:val="24"/>
          <w:szCs w:val="24"/>
          <w:lang w:val="vi-VN"/>
        </w:rPr>
      </w:pPr>
      <w:r w:rsidRPr="00EC14B6">
        <w:rPr>
          <w:rFonts w:ascii="Times New Roman" w:hAnsi="Times New Roman" w:cs="Times New Roman"/>
          <w:sz w:val="24"/>
          <w:szCs w:val="24"/>
          <w:lang w:val="vi-VN"/>
        </w:rPr>
        <w:t xml:space="preserve">Các tài liệu bằng tiếng nước ngoài phải giữ nguyên văn, không phiên âm, không dịch, kể cả tài liệu bằng tiếng Trung Quốc, Nhật ... </w:t>
      </w:r>
    </w:p>
    <w:p w:rsidR="00EC14B6" w:rsidRPr="00EC14B6" w:rsidRDefault="00EC14B6" w:rsidP="00DC4E91">
      <w:pPr>
        <w:pStyle w:val="ListParagraph"/>
        <w:spacing w:before="120" w:after="0"/>
        <w:ind w:left="709" w:hanging="283"/>
        <w:rPr>
          <w:rFonts w:ascii="Times New Roman" w:hAnsi="Times New Roman" w:cs="Times New Roman"/>
          <w:sz w:val="24"/>
          <w:szCs w:val="24"/>
          <w:lang w:val="vi-VN"/>
        </w:rPr>
      </w:pPr>
      <w:r w:rsidRPr="00EC14B6">
        <w:rPr>
          <w:rFonts w:ascii="Times New Roman" w:hAnsi="Times New Roman" w:cs="Times New Roman"/>
          <w:sz w:val="24"/>
          <w:szCs w:val="24"/>
          <w:lang w:val="vi-VN"/>
        </w:rPr>
        <w:t>Danh mục tài liệu phải được xếp vần ABC theo họ tên tác giả hoặc tên sách, cụ thể như sau:</w:t>
      </w:r>
    </w:p>
    <w:p w:rsidR="00EC14B6" w:rsidRPr="00EC14B6" w:rsidRDefault="00EC14B6" w:rsidP="00DC4E91">
      <w:pPr>
        <w:pStyle w:val="ListParagraph"/>
        <w:spacing w:before="120" w:after="0"/>
        <w:ind w:left="709" w:hanging="283"/>
        <w:rPr>
          <w:rFonts w:ascii="Times New Roman" w:hAnsi="Times New Roman" w:cs="Times New Roman"/>
          <w:sz w:val="24"/>
          <w:szCs w:val="24"/>
          <w:u w:val="single"/>
        </w:rPr>
      </w:pPr>
      <w:r w:rsidRPr="00EC14B6">
        <w:rPr>
          <w:rFonts w:ascii="Times New Roman" w:hAnsi="Times New Roman" w:cs="Times New Roman"/>
          <w:sz w:val="24"/>
          <w:szCs w:val="24"/>
          <w:u w:val="single"/>
        </w:rPr>
        <w:t>Tác giả cá nhân:</w:t>
      </w:r>
    </w:p>
    <w:p w:rsidR="00EC14B6" w:rsidRPr="00EC14B6" w:rsidRDefault="00EC14B6" w:rsidP="00DC4E91">
      <w:pPr>
        <w:pStyle w:val="ListParagraph"/>
        <w:numPr>
          <w:ilvl w:val="0"/>
          <w:numId w:val="5"/>
        </w:numPr>
        <w:spacing w:before="120" w:after="0"/>
        <w:ind w:left="709" w:hanging="283"/>
        <w:rPr>
          <w:rFonts w:ascii="Times New Roman" w:hAnsi="Times New Roman" w:cs="Times New Roman"/>
          <w:iCs/>
          <w:sz w:val="24"/>
          <w:szCs w:val="24"/>
        </w:rPr>
      </w:pPr>
      <w:r w:rsidRPr="00EC14B6">
        <w:rPr>
          <w:rFonts w:ascii="Times New Roman" w:hAnsi="Times New Roman" w:cs="Times New Roman"/>
          <w:sz w:val="24"/>
          <w:szCs w:val="24"/>
        </w:rPr>
        <w:lastRenderedPageBreak/>
        <w:t xml:space="preserve">Tác giả nước ngoài: ghi </w:t>
      </w:r>
      <w:r w:rsidRPr="00EC14B6">
        <w:rPr>
          <w:rFonts w:ascii="Times New Roman" w:hAnsi="Times New Roman" w:cs="Times New Roman"/>
          <w:b/>
          <w:sz w:val="24"/>
          <w:szCs w:val="24"/>
        </w:rPr>
        <w:t>Họ, Tên</w:t>
      </w:r>
      <w:r w:rsidRPr="00EC14B6">
        <w:rPr>
          <w:rFonts w:ascii="Times New Roman" w:hAnsi="Times New Roman" w:cs="Times New Roman"/>
          <w:sz w:val="24"/>
          <w:szCs w:val="24"/>
        </w:rPr>
        <w:t xml:space="preserve"> (vd: </w:t>
      </w:r>
      <w:r w:rsidRPr="00EC14B6">
        <w:rPr>
          <w:rFonts w:ascii="Times New Roman" w:hAnsi="Times New Roman" w:cs="Times New Roman"/>
          <w:i/>
          <w:sz w:val="24"/>
          <w:szCs w:val="24"/>
        </w:rPr>
        <w:t xml:space="preserve">Anderson, Smith). </w:t>
      </w:r>
      <w:r w:rsidRPr="00EC14B6">
        <w:rPr>
          <w:rFonts w:ascii="Times New Roman" w:hAnsi="Times New Roman" w:cs="Times New Roman"/>
          <w:sz w:val="24"/>
          <w:szCs w:val="24"/>
        </w:rPr>
        <w:t xml:space="preserve">Nếu tác phẩm có 2 tác giả trở lên, các tác giả sau ghi </w:t>
      </w:r>
      <w:r w:rsidRPr="00EC14B6">
        <w:rPr>
          <w:rFonts w:ascii="Times New Roman" w:hAnsi="Times New Roman" w:cs="Times New Roman"/>
          <w:b/>
          <w:sz w:val="24"/>
          <w:szCs w:val="24"/>
        </w:rPr>
        <w:t>Tên Họ</w:t>
      </w:r>
      <w:r w:rsidRPr="00EC14B6">
        <w:rPr>
          <w:rFonts w:ascii="Times New Roman" w:hAnsi="Times New Roman" w:cs="Times New Roman"/>
          <w:sz w:val="24"/>
          <w:szCs w:val="24"/>
        </w:rPr>
        <w:t xml:space="preserve"> không đảo và không dấu phẩy (vd: </w:t>
      </w:r>
      <w:r w:rsidRPr="00EC14B6">
        <w:rPr>
          <w:rFonts w:ascii="Times New Roman" w:hAnsi="Times New Roman" w:cs="Times New Roman"/>
          <w:i/>
          <w:sz w:val="24"/>
          <w:szCs w:val="24"/>
        </w:rPr>
        <w:t>Richard Will</w:t>
      </w:r>
      <w:r w:rsidRPr="00EC14B6">
        <w:rPr>
          <w:rFonts w:ascii="Times New Roman" w:hAnsi="Times New Roman" w:cs="Times New Roman"/>
          <w:sz w:val="24"/>
          <w:szCs w:val="24"/>
        </w:rPr>
        <w:t>)</w:t>
      </w:r>
    </w:p>
    <w:p w:rsidR="00EC14B6" w:rsidRPr="00EC14B6" w:rsidRDefault="00EC14B6" w:rsidP="00DC4E91">
      <w:pPr>
        <w:pStyle w:val="ListParagraph"/>
        <w:numPr>
          <w:ilvl w:val="0"/>
          <w:numId w:val="5"/>
        </w:numPr>
        <w:spacing w:before="120" w:after="0"/>
        <w:ind w:left="709" w:hanging="283"/>
        <w:rPr>
          <w:rFonts w:ascii="Times New Roman" w:hAnsi="Times New Roman" w:cs="Times New Roman"/>
          <w:iCs/>
          <w:sz w:val="24"/>
          <w:szCs w:val="24"/>
        </w:rPr>
      </w:pPr>
      <w:r w:rsidRPr="00EC14B6">
        <w:rPr>
          <w:rFonts w:ascii="Times New Roman" w:hAnsi="Times New Roman" w:cs="Times New Roman"/>
          <w:sz w:val="24"/>
          <w:szCs w:val="24"/>
        </w:rPr>
        <w:t xml:space="preserve">Tác giả Việt Nam: ghi </w:t>
      </w:r>
      <w:r w:rsidRPr="00EC14B6">
        <w:rPr>
          <w:rFonts w:ascii="Times New Roman" w:hAnsi="Times New Roman" w:cs="Times New Roman"/>
          <w:b/>
          <w:sz w:val="24"/>
          <w:szCs w:val="24"/>
        </w:rPr>
        <w:t>Họ Tên</w:t>
      </w:r>
      <w:r w:rsidRPr="00EC14B6">
        <w:rPr>
          <w:rFonts w:ascii="Times New Roman" w:hAnsi="Times New Roman" w:cs="Times New Roman"/>
          <w:sz w:val="24"/>
          <w:szCs w:val="24"/>
        </w:rPr>
        <w:t xml:space="preserve"> không có dấu phẩy(vd:</w:t>
      </w:r>
      <w:r w:rsidRPr="00EC14B6">
        <w:rPr>
          <w:rFonts w:ascii="Times New Roman" w:hAnsi="Times New Roman" w:cs="Times New Roman"/>
          <w:i/>
          <w:sz w:val="24"/>
          <w:szCs w:val="24"/>
        </w:rPr>
        <w:t xml:space="preserve"> Nguyễn Văn An) </w:t>
      </w:r>
      <w:r w:rsidRPr="00EC14B6">
        <w:rPr>
          <w:rFonts w:ascii="Times New Roman" w:hAnsi="Times New Roman" w:cs="Times New Roman"/>
          <w:sz w:val="24"/>
          <w:szCs w:val="24"/>
        </w:rPr>
        <w:t>cho tất cảtác giả.</w:t>
      </w:r>
    </w:p>
    <w:p w:rsidR="00EC14B6" w:rsidRPr="00EC14B6" w:rsidRDefault="00EC14B6" w:rsidP="00DC4E91">
      <w:pPr>
        <w:pStyle w:val="ListParagraph"/>
        <w:numPr>
          <w:ilvl w:val="0"/>
          <w:numId w:val="5"/>
        </w:numPr>
        <w:spacing w:before="120" w:after="0"/>
        <w:ind w:left="709" w:hanging="283"/>
        <w:rPr>
          <w:rFonts w:ascii="Times New Roman" w:hAnsi="Times New Roman" w:cs="Times New Roman"/>
          <w:iCs/>
          <w:sz w:val="24"/>
          <w:szCs w:val="24"/>
        </w:rPr>
      </w:pPr>
      <w:r w:rsidRPr="00EC14B6">
        <w:rPr>
          <w:rFonts w:ascii="Times New Roman" w:hAnsi="Times New Roman" w:cs="Times New Roman"/>
          <w:sz w:val="24"/>
          <w:szCs w:val="24"/>
        </w:rPr>
        <w:t xml:space="preserve">Tài liệu được xếp vần ABC theo </w:t>
      </w:r>
      <w:r w:rsidRPr="00EC14B6">
        <w:rPr>
          <w:rFonts w:ascii="Times New Roman" w:hAnsi="Times New Roman" w:cs="Times New Roman"/>
          <w:b/>
          <w:sz w:val="24"/>
          <w:szCs w:val="24"/>
        </w:rPr>
        <w:t>Họ</w:t>
      </w:r>
      <w:r w:rsidRPr="00EC14B6">
        <w:rPr>
          <w:rFonts w:ascii="Times New Roman" w:hAnsi="Times New Roman" w:cs="Times New Roman"/>
          <w:sz w:val="24"/>
          <w:szCs w:val="24"/>
        </w:rPr>
        <w:t xml:space="preserve"> của tác giả. Đối với tác giả Việt Nam có cùng họ thì xếp theo </w:t>
      </w:r>
      <w:r w:rsidRPr="00EC14B6">
        <w:rPr>
          <w:rFonts w:ascii="Times New Roman" w:hAnsi="Times New Roman" w:cs="Times New Roman"/>
          <w:b/>
          <w:sz w:val="24"/>
          <w:szCs w:val="24"/>
        </w:rPr>
        <w:t>Tên</w:t>
      </w:r>
      <w:r w:rsidRPr="00EC14B6">
        <w:rPr>
          <w:rFonts w:ascii="Times New Roman" w:hAnsi="Times New Roman" w:cs="Times New Roman"/>
          <w:sz w:val="24"/>
          <w:szCs w:val="24"/>
        </w:rPr>
        <w:t xml:space="preserve">. Ví dụ: </w:t>
      </w:r>
    </w:p>
    <w:p w:rsidR="00EC14B6" w:rsidRPr="00EC14B6" w:rsidRDefault="00EC14B6" w:rsidP="00DC4E91">
      <w:pPr>
        <w:pStyle w:val="ListParagraph"/>
        <w:spacing w:before="120" w:after="0"/>
        <w:ind w:left="709" w:hanging="283"/>
        <w:rPr>
          <w:rFonts w:ascii="Times New Roman" w:hAnsi="Times New Roman" w:cs="Times New Roman"/>
          <w:i/>
          <w:sz w:val="24"/>
          <w:szCs w:val="24"/>
          <w:lang w:val="vi-VN"/>
        </w:rPr>
      </w:pPr>
      <w:r w:rsidRPr="00EC14B6">
        <w:rPr>
          <w:rFonts w:ascii="Times New Roman" w:hAnsi="Times New Roman" w:cs="Times New Roman"/>
          <w:i/>
          <w:sz w:val="24"/>
          <w:szCs w:val="24"/>
          <w:lang w:val="vi-VN"/>
        </w:rPr>
        <w:t>Nguyễn Ngọc Anh</w:t>
      </w:r>
    </w:p>
    <w:p w:rsidR="00EC14B6" w:rsidRPr="00EC14B6" w:rsidRDefault="00EC14B6" w:rsidP="00DC4E91">
      <w:pPr>
        <w:pStyle w:val="ListParagraph"/>
        <w:spacing w:before="120" w:after="0"/>
        <w:ind w:left="709" w:hanging="283"/>
        <w:rPr>
          <w:rFonts w:ascii="Times New Roman" w:hAnsi="Times New Roman" w:cs="Times New Roman"/>
          <w:i/>
          <w:sz w:val="24"/>
          <w:szCs w:val="24"/>
          <w:lang w:val="vi-VN"/>
        </w:rPr>
      </w:pPr>
      <w:r w:rsidRPr="00EC14B6">
        <w:rPr>
          <w:rFonts w:ascii="Times New Roman" w:hAnsi="Times New Roman" w:cs="Times New Roman"/>
          <w:i/>
          <w:sz w:val="24"/>
          <w:szCs w:val="24"/>
          <w:lang w:val="vi-VN"/>
        </w:rPr>
        <w:t>Nguyễn Thanh Bình</w:t>
      </w:r>
    </w:p>
    <w:p w:rsidR="00EC14B6" w:rsidRPr="00EC14B6" w:rsidRDefault="00EC14B6" w:rsidP="00DC4E91">
      <w:pPr>
        <w:pStyle w:val="ListParagraph"/>
        <w:spacing w:before="120" w:after="0"/>
        <w:ind w:left="709" w:hanging="283"/>
        <w:rPr>
          <w:rFonts w:ascii="Times New Roman" w:hAnsi="Times New Roman" w:cs="Times New Roman"/>
          <w:i/>
          <w:sz w:val="24"/>
          <w:szCs w:val="24"/>
        </w:rPr>
      </w:pPr>
      <w:r w:rsidRPr="00EC14B6">
        <w:rPr>
          <w:rFonts w:ascii="Times New Roman" w:hAnsi="Times New Roman" w:cs="Times New Roman"/>
          <w:i/>
          <w:sz w:val="24"/>
          <w:szCs w:val="24"/>
          <w:lang w:val="vi-VN"/>
        </w:rPr>
        <w:t>Nguyễn Bích Lan</w:t>
      </w:r>
    </w:p>
    <w:p w:rsidR="00EC14B6" w:rsidRPr="00EC14B6" w:rsidRDefault="00EC14B6" w:rsidP="00DC4E91">
      <w:pPr>
        <w:pStyle w:val="ListParagraph"/>
        <w:spacing w:before="120" w:after="0"/>
        <w:ind w:left="709" w:hanging="283"/>
        <w:rPr>
          <w:rFonts w:ascii="Times New Roman" w:hAnsi="Times New Roman" w:cs="Times New Roman"/>
          <w:i/>
          <w:sz w:val="24"/>
          <w:szCs w:val="24"/>
        </w:rPr>
      </w:pPr>
      <w:r w:rsidRPr="00EC14B6">
        <w:rPr>
          <w:rFonts w:ascii="Times New Roman" w:hAnsi="Times New Roman" w:cs="Times New Roman"/>
          <w:i/>
          <w:sz w:val="24"/>
          <w:szCs w:val="24"/>
        </w:rPr>
        <w:t>Trần Kiên</w:t>
      </w:r>
    </w:p>
    <w:p w:rsidR="00EC14B6" w:rsidRPr="00EC14B6" w:rsidRDefault="00EC14B6" w:rsidP="00DC4E91">
      <w:pPr>
        <w:pStyle w:val="ListParagraph"/>
        <w:spacing w:before="120" w:after="0"/>
        <w:ind w:left="709" w:hanging="283"/>
        <w:rPr>
          <w:rFonts w:ascii="Times New Roman" w:hAnsi="Times New Roman" w:cs="Times New Roman"/>
          <w:i/>
          <w:sz w:val="24"/>
          <w:szCs w:val="24"/>
        </w:rPr>
      </w:pPr>
      <w:r w:rsidRPr="00EC14B6">
        <w:rPr>
          <w:rFonts w:ascii="Times New Roman" w:hAnsi="Times New Roman" w:cs="Times New Roman"/>
          <w:i/>
          <w:sz w:val="24"/>
          <w:szCs w:val="24"/>
        </w:rPr>
        <w:t>Trần Thị Lâm</w:t>
      </w:r>
    </w:p>
    <w:p w:rsidR="00EC14B6" w:rsidRPr="00EC14B6" w:rsidRDefault="00EC14B6" w:rsidP="00DC4E91">
      <w:pPr>
        <w:pStyle w:val="ListParagraph"/>
        <w:spacing w:before="120" w:after="0"/>
        <w:ind w:left="709" w:hanging="283"/>
        <w:rPr>
          <w:rFonts w:ascii="Times New Roman" w:hAnsi="Times New Roman" w:cs="Times New Roman"/>
          <w:sz w:val="24"/>
          <w:szCs w:val="24"/>
          <w:u w:val="single"/>
        </w:rPr>
      </w:pPr>
      <w:r w:rsidRPr="00EC14B6">
        <w:rPr>
          <w:rFonts w:ascii="Times New Roman" w:hAnsi="Times New Roman" w:cs="Times New Roman"/>
          <w:sz w:val="24"/>
          <w:szCs w:val="24"/>
          <w:u w:val="single"/>
        </w:rPr>
        <w:t>Tác giả tập thể (nếu tài liệu không có tác giả cá nhân):</w:t>
      </w:r>
    </w:p>
    <w:p w:rsidR="00EC14B6" w:rsidRPr="00EC14B6" w:rsidRDefault="00EC14B6" w:rsidP="00DC4E91">
      <w:pPr>
        <w:pStyle w:val="ListParagraph"/>
        <w:spacing w:before="120" w:after="0"/>
        <w:ind w:left="709" w:hanging="283"/>
        <w:rPr>
          <w:rFonts w:ascii="Times New Roman" w:hAnsi="Times New Roman" w:cs="Times New Roman"/>
          <w:sz w:val="24"/>
          <w:szCs w:val="24"/>
        </w:rPr>
      </w:pPr>
      <w:r w:rsidRPr="00EC14B6">
        <w:rPr>
          <w:rFonts w:ascii="Times New Roman" w:hAnsi="Times New Roman" w:cs="Times New Roman"/>
          <w:sz w:val="24"/>
          <w:szCs w:val="24"/>
        </w:rPr>
        <w:t xml:space="preserve">Ví dụ: tác giả là </w:t>
      </w:r>
      <w:r w:rsidRPr="00EC14B6">
        <w:rPr>
          <w:rFonts w:ascii="Times New Roman" w:hAnsi="Times New Roman" w:cs="Times New Roman"/>
          <w:i/>
          <w:sz w:val="24"/>
          <w:szCs w:val="24"/>
        </w:rPr>
        <w:t xml:space="preserve">Tổng cục Thống kê </w:t>
      </w:r>
      <w:r w:rsidRPr="00EC14B6">
        <w:rPr>
          <w:rFonts w:ascii="Times New Roman" w:hAnsi="Times New Roman" w:cs="Times New Roman"/>
          <w:sz w:val="24"/>
          <w:szCs w:val="24"/>
        </w:rPr>
        <w:t xml:space="preserve">xếp vào vần </w:t>
      </w:r>
      <w:r w:rsidRPr="00EC14B6">
        <w:rPr>
          <w:rFonts w:ascii="Times New Roman" w:hAnsi="Times New Roman" w:cs="Times New Roman"/>
          <w:b/>
          <w:sz w:val="24"/>
          <w:szCs w:val="24"/>
        </w:rPr>
        <w:t>T</w:t>
      </w:r>
      <w:r w:rsidRPr="00EC14B6">
        <w:rPr>
          <w:rFonts w:ascii="Times New Roman" w:hAnsi="Times New Roman" w:cs="Times New Roman"/>
          <w:sz w:val="24"/>
          <w:szCs w:val="24"/>
        </w:rPr>
        <w:t xml:space="preserve">, </w:t>
      </w:r>
      <w:r w:rsidRPr="00EC14B6">
        <w:rPr>
          <w:rFonts w:ascii="Times New Roman" w:hAnsi="Times New Roman" w:cs="Times New Roman"/>
          <w:i/>
          <w:sz w:val="24"/>
          <w:szCs w:val="24"/>
        </w:rPr>
        <w:t>Bộ Giáo dục và Đào tạo</w:t>
      </w:r>
      <w:r w:rsidRPr="00EC14B6">
        <w:rPr>
          <w:rFonts w:ascii="Times New Roman" w:hAnsi="Times New Roman" w:cs="Times New Roman"/>
          <w:sz w:val="24"/>
          <w:szCs w:val="24"/>
        </w:rPr>
        <w:t xml:space="preserve"> xếp vào vần </w:t>
      </w:r>
      <w:r w:rsidRPr="00EC14B6">
        <w:rPr>
          <w:rFonts w:ascii="Times New Roman" w:hAnsi="Times New Roman" w:cs="Times New Roman"/>
          <w:b/>
          <w:sz w:val="24"/>
          <w:szCs w:val="24"/>
        </w:rPr>
        <w:t>B</w:t>
      </w:r>
      <w:r w:rsidRPr="00EC14B6">
        <w:rPr>
          <w:rFonts w:ascii="Times New Roman" w:hAnsi="Times New Roman" w:cs="Times New Roman"/>
          <w:sz w:val="24"/>
          <w:szCs w:val="24"/>
        </w:rPr>
        <w:t xml:space="preserve">. Nếu tổ chức  có tên viết tắt thông dụng, có thể dùng từ viết tắt. Ví dụ: </w:t>
      </w:r>
      <w:r w:rsidRPr="00EC14B6">
        <w:rPr>
          <w:rFonts w:ascii="Times New Roman" w:hAnsi="Times New Roman" w:cs="Times New Roman"/>
          <w:i/>
          <w:sz w:val="24"/>
          <w:szCs w:val="24"/>
        </w:rPr>
        <w:t>ILO (International Labor Organisation</w:t>
      </w:r>
      <w:r w:rsidRPr="00EC14B6">
        <w:rPr>
          <w:rFonts w:ascii="Times New Roman" w:hAnsi="Times New Roman" w:cs="Times New Roman"/>
          <w:sz w:val="24"/>
          <w:szCs w:val="24"/>
        </w:rPr>
        <w:t xml:space="preserve">) </w:t>
      </w:r>
    </w:p>
    <w:p w:rsidR="00EC14B6" w:rsidRPr="00EC14B6" w:rsidRDefault="00EC14B6" w:rsidP="00DC4E91">
      <w:pPr>
        <w:pStyle w:val="ListParagraph"/>
        <w:spacing w:before="120" w:after="0"/>
        <w:ind w:left="709" w:hanging="283"/>
        <w:rPr>
          <w:rFonts w:ascii="Times New Roman" w:hAnsi="Times New Roman" w:cs="Times New Roman"/>
          <w:sz w:val="24"/>
          <w:szCs w:val="24"/>
        </w:rPr>
      </w:pPr>
      <w:r w:rsidRPr="00EC14B6">
        <w:rPr>
          <w:rFonts w:ascii="Times New Roman" w:hAnsi="Times New Roman" w:cs="Times New Roman"/>
          <w:sz w:val="24"/>
          <w:szCs w:val="24"/>
          <w:u w:val="single"/>
        </w:rPr>
        <w:t>Tài liệu không có tác giả:</w:t>
      </w:r>
      <w:r w:rsidRPr="00EC14B6">
        <w:rPr>
          <w:rFonts w:ascii="Times New Roman" w:hAnsi="Times New Roman" w:cs="Times New Roman"/>
          <w:sz w:val="24"/>
          <w:szCs w:val="24"/>
        </w:rPr>
        <w:t xml:space="preserve"> xếp theo vần ABC của </w:t>
      </w:r>
      <w:r w:rsidRPr="00EC14B6">
        <w:rPr>
          <w:rFonts w:ascii="Times New Roman" w:hAnsi="Times New Roman" w:cs="Times New Roman"/>
          <w:b/>
          <w:sz w:val="24"/>
          <w:szCs w:val="24"/>
        </w:rPr>
        <w:t>Nhan đề</w:t>
      </w:r>
      <w:r w:rsidRPr="00EC14B6">
        <w:rPr>
          <w:rFonts w:ascii="Times New Roman" w:hAnsi="Times New Roman" w:cs="Times New Roman"/>
          <w:sz w:val="24"/>
          <w:szCs w:val="24"/>
        </w:rPr>
        <w:t xml:space="preserve"> tài liệu (với tài liệu tiếng nước ngoài thì loại bỏ các mạo từ ở đầu nhan đề như the, an, a, des, un, une, …)  </w:t>
      </w:r>
    </w:p>
    <w:p w:rsidR="00EC14B6" w:rsidRPr="00EC14B6" w:rsidRDefault="00EC14B6" w:rsidP="00DC4E91">
      <w:pPr>
        <w:pStyle w:val="ListParagraph"/>
        <w:spacing w:before="120" w:after="0"/>
        <w:ind w:left="709" w:hanging="283"/>
        <w:rPr>
          <w:rFonts w:ascii="Times New Roman" w:hAnsi="Times New Roman" w:cs="Times New Roman"/>
          <w:sz w:val="24"/>
          <w:szCs w:val="24"/>
        </w:rPr>
      </w:pPr>
      <w:r w:rsidRPr="00EC14B6">
        <w:rPr>
          <w:rFonts w:ascii="Times New Roman" w:hAnsi="Times New Roman" w:cs="Times New Roman"/>
          <w:sz w:val="24"/>
          <w:szCs w:val="24"/>
        </w:rPr>
        <w:t>Nếu thông tin về một tài liệu dài hơn một dòng thì nên trình bày sao cho từ dòng thứ hai lùi vào so với dòng thứ nhất 1 cm để phần tài liệu tham khảo được rõ ràng và dễ theo dõi.</w:t>
      </w:r>
    </w:p>
    <w:p w:rsidR="00EC14B6" w:rsidRPr="00EC14B6" w:rsidRDefault="00EC14B6" w:rsidP="00DC4E91">
      <w:pPr>
        <w:pStyle w:val="ListParagraph"/>
        <w:spacing w:before="120" w:after="0"/>
        <w:ind w:left="709" w:hanging="283"/>
        <w:rPr>
          <w:rFonts w:ascii="Times New Roman" w:hAnsi="Times New Roman" w:cs="Times New Roman"/>
          <w:sz w:val="24"/>
          <w:szCs w:val="24"/>
        </w:rPr>
      </w:pPr>
      <w:r w:rsidRPr="00EC14B6">
        <w:rPr>
          <w:rFonts w:ascii="Times New Roman" w:hAnsi="Times New Roman" w:cs="Times New Roman"/>
          <w:sz w:val="24"/>
          <w:szCs w:val="24"/>
        </w:rPr>
        <w:t>Luôn tuân thủ các quy định về hình thức như dấu chấm câu, chữ in nghiêng (đối với tên sách, tên tạp chí), ngoặc kép (đối với tên bài tạp chí, bài hội thảo, luận văn)… để đảm bảo tính thống nhất của danh mục.</w:t>
      </w:r>
    </w:p>
    <w:p w:rsidR="00EC14B6" w:rsidRPr="00DC4E91" w:rsidRDefault="00EC14B6" w:rsidP="00DC4E91">
      <w:pPr>
        <w:pStyle w:val="ListParagraph"/>
        <w:spacing w:before="120" w:after="0"/>
        <w:ind w:left="709" w:hanging="283"/>
        <w:rPr>
          <w:rFonts w:ascii="Times New Roman" w:hAnsi="Times New Roman" w:cs="Times New Roman"/>
          <w:bCs/>
          <w:sz w:val="24"/>
          <w:szCs w:val="24"/>
          <w:lang w:val="vi-VN"/>
        </w:rPr>
      </w:pPr>
      <w:r w:rsidRPr="00DC4E91">
        <w:rPr>
          <w:rFonts w:ascii="Times New Roman" w:hAnsi="Times New Roman" w:cs="Times New Roman"/>
          <w:bCs/>
          <w:sz w:val="24"/>
          <w:szCs w:val="24"/>
          <w:lang w:val="vi-VN"/>
        </w:rPr>
        <w:t>1</w:t>
      </w:r>
      <w:r w:rsidRPr="00DC4E91">
        <w:rPr>
          <w:rFonts w:ascii="Times New Roman" w:hAnsi="Times New Roman" w:cs="Times New Roman"/>
          <w:bCs/>
          <w:sz w:val="24"/>
          <w:szCs w:val="24"/>
        </w:rPr>
        <w:t>1</w:t>
      </w:r>
      <w:r w:rsidRPr="00DC4E91">
        <w:rPr>
          <w:rFonts w:ascii="Times New Roman" w:hAnsi="Times New Roman" w:cs="Times New Roman"/>
          <w:bCs/>
          <w:sz w:val="24"/>
          <w:szCs w:val="24"/>
          <w:lang w:val="vi-VN"/>
        </w:rPr>
        <w:t xml:space="preserve">. Cách trích dẫn và lập danh mục theo chuẩn Chicago </w:t>
      </w:r>
    </w:p>
    <w:p w:rsidR="00EC14B6" w:rsidRPr="00EC14B6" w:rsidRDefault="00EC14B6" w:rsidP="00DC4E91">
      <w:pPr>
        <w:pStyle w:val="ListParagraph"/>
        <w:spacing w:before="120" w:after="0"/>
        <w:ind w:left="709" w:hanging="283"/>
        <w:rPr>
          <w:rFonts w:ascii="Times New Roman" w:hAnsi="Times New Roman" w:cs="Times New Roman"/>
          <w:iCs/>
          <w:sz w:val="24"/>
          <w:szCs w:val="24"/>
        </w:rPr>
      </w:pPr>
      <w:r w:rsidRPr="00EC14B6">
        <w:rPr>
          <w:rFonts w:ascii="Times New Roman" w:hAnsi="Times New Roman" w:cs="Times New Roman"/>
          <w:iCs/>
          <w:sz w:val="24"/>
          <w:szCs w:val="24"/>
          <w:lang w:val="vi-VN"/>
        </w:rPr>
        <w:t>Hiện nay có nhiều chuẩn danh mục như</w:t>
      </w:r>
      <w:r w:rsidRPr="00EC14B6">
        <w:rPr>
          <w:rFonts w:ascii="Times New Roman" w:hAnsi="Times New Roman" w:cs="Times New Roman"/>
          <w:iCs/>
          <w:sz w:val="24"/>
          <w:szCs w:val="24"/>
        </w:rPr>
        <w:t>:</w:t>
      </w:r>
    </w:p>
    <w:p w:rsidR="00EC14B6" w:rsidRPr="00EC14B6" w:rsidRDefault="00673B96" w:rsidP="00DC4E91">
      <w:pPr>
        <w:pStyle w:val="ListParagraph"/>
        <w:spacing w:before="120" w:after="0"/>
        <w:ind w:left="709" w:hanging="283"/>
        <w:rPr>
          <w:rFonts w:ascii="Times New Roman" w:hAnsi="Times New Roman" w:cs="Times New Roman"/>
          <w:iCs/>
          <w:sz w:val="24"/>
          <w:szCs w:val="24"/>
        </w:rPr>
      </w:pPr>
      <w:hyperlink r:id="rId6" w:history="1">
        <w:r w:rsidR="00EC14B6" w:rsidRPr="00EC14B6">
          <w:rPr>
            <w:rStyle w:val="Hyperlink"/>
            <w:rFonts w:ascii="Times New Roman" w:hAnsi="Times New Roman" w:cs="Times New Roman"/>
            <w:iCs/>
            <w:sz w:val="24"/>
            <w:szCs w:val="24"/>
            <w:lang w:val="vi-VN"/>
          </w:rPr>
          <w:t>APA</w:t>
        </w:r>
      </w:hyperlink>
      <w:r w:rsidR="00EC14B6" w:rsidRPr="00EC14B6">
        <w:rPr>
          <w:rFonts w:ascii="Times New Roman" w:hAnsi="Times New Roman" w:cs="Times New Roman"/>
          <w:iCs/>
          <w:sz w:val="24"/>
          <w:szCs w:val="24"/>
        </w:rPr>
        <w:t xml:space="preserve">- </w:t>
      </w:r>
      <w:r w:rsidR="00EC14B6" w:rsidRPr="00EC14B6">
        <w:rPr>
          <w:rFonts w:ascii="Times New Roman" w:hAnsi="Times New Roman" w:cs="Times New Roman"/>
          <w:iCs/>
          <w:sz w:val="24"/>
          <w:szCs w:val="24"/>
          <w:lang w:val="vi-VN"/>
        </w:rPr>
        <w:t xml:space="preserve">áp dụng cho các ngành tâm lý học, giáo dục, khoa học xã hội </w:t>
      </w:r>
    </w:p>
    <w:p w:rsidR="00EC14B6" w:rsidRPr="00EC14B6" w:rsidRDefault="00673B96" w:rsidP="00DC4E91">
      <w:pPr>
        <w:pStyle w:val="ListParagraph"/>
        <w:spacing w:before="120" w:after="0"/>
        <w:ind w:left="709" w:hanging="283"/>
        <w:rPr>
          <w:rFonts w:ascii="Times New Roman" w:hAnsi="Times New Roman" w:cs="Times New Roman"/>
          <w:iCs/>
          <w:sz w:val="24"/>
          <w:szCs w:val="24"/>
        </w:rPr>
      </w:pPr>
      <w:hyperlink r:id="rId7" w:history="1">
        <w:r w:rsidR="00EC14B6" w:rsidRPr="00EC14B6">
          <w:rPr>
            <w:rStyle w:val="Hyperlink"/>
            <w:rFonts w:ascii="Times New Roman" w:hAnsi="Times New Roman" w:cs="Times New Roman"/>
            <w:iCs/>
            <w:sz w:val="24"/>
            <w:szCs w:val="24"/>
            <w:lang w:val="vi-VN"/>
          </w:rPr>
          <w:t>MLA</w:t>
        </w:r>
      </w:hyperlink>
      <w:r w:rsidR="00EC14B6" w:rsidRPr="00EC14B6">
        <w:rPr>
          <w:rFonts w:ascii="Times New Roman" w:hAnsi="Times New Roman" w:cs="Times New Roman"/>
          <w:iCs/>
          <w:sz w:val="24"/>
          <w:szCs w:val="24"/>
        </w:rPr>
        <w:t xml:space="preserve"> - </w:t>
      </w:r>
      <w:r w:rsidR="00EC14B6" w:rsidRPr="00EC14B6">
        <w:rPr>
          <w:rFonts w:ascii="Times New Roman" w:hAnsi="Times New Roman" w:cs="Times New Roman"/>
          <w:iCs/>
          <w:sz w:val="24"/>
          <w:szCs w:val="24"/>
          <w:lang w:val="vi-VN"/>
        </w:rPr>
        <w:t>áp dụng cho các ngành văn học, nghệ thuật, nhân văn</w:t>
      </w:r>
    </w:p>
    <w:p w:rsidR="00EC14B6" w:rsidRPr="00EC14B6" w:rsidRDefault="00673B96" w:rsidP="00DC4E91">
      <w:pPr>
        <w:pStyle w:val="ListParagraph"/>
        <w:spacing w:before="120" w:after="0"/>
        <w:ind w:left="709" w:hanging="283"/>
        <w:rPr>
          <w:rFonts w:ascii="Times New Roman" w:hAnsi="Times New Roman" w:cs="Times New Roman"/>
          <w:iCs/>
          <w:sz w:val="24"/>
          <w:szCs w:val="24"/>
        </w:rPr>
      </w:pPr>
      <w:hyperlink r:id="rId8" w:history="1">
        <w:r w:rsidR="00EC14B6" w:rsidRPr="00EC14B6">
          <w:rPr>
            <w:rStyle w:val="Hyperlink"/>
            <w:rFonts w:ascii="Times New Roman" w:hAnsi="Times New Roman" w:cs="Times New Roman"/>
            <w:iCs/>
            <w:sz w:val="24"/>
            <w:szCs w:val="24"/>
            <w:lang w:val="vi-VN"/>
          </w:rPr>
          <w:t>Chicago</w:t>
        </w:r>
      </w:hyperlink>
      <w:r w:rsidR="00EC14B6" w:rsidRPr="00EC14B6">
        <w:rPr>
          <w:rFonts w:ascii="Times New Roman" w:hAnsi="Times New Roman" w:cs="Times New Roman"/>
          <w:iCs/>
          <w:sz w:val="24"/>
          <w:szCs w:val="24"/>
        </w:rPr>
        <w:t xml:space="preserve">- </w:t>
      </w:r>
      <w:r w:rsidR="00EC14B6" w:rsidRPr="00EC14B6">
        <w:rPr>
          <w:rFonts w:ascii="Times New Roman" w:hAnsi="Times New Roman" w:cs="Times New Roman"/>
          <w:iCs/>
          <w:sz w:val="24"/>
          <w:szCs w:val="24"/>
          <w:lang w:val="vi-VN"/>
        </w:rPr>
        <w:t xml:space="preserve">áp dụng cho tất cả các ngành và các hình thức tài liệu khác nhau </w:t>
      </w:r>
    </w:p>
    <w:p w:rsidR="00EC14B6" w:rsidRPr="00EC14B6" w:rsidRDefault="00EC14B6" w:rsidP="00DC4E91">
      <w:pPr>
        <w:pStyle w:val="ListParagraph"/>
        <w:spacing w:before="120" w:after="0"/>
        <w:ind w:left="709" w:hanging="283"/>
        <w:rPr>
          <w:rFonts w:ascii="Times New Roman" w:hAnsi="Times New Roman" w:cs="Times New Roman"/>
          <w:iCs/>
          <w:sz w:val="24"/>
          <w:szCs w:val="24"/>
        </w:rPr>
      </w:pPr>
      <w:r w:rsidRPr="00EC14B6">
        <w:rPr>
          <w:rFonts w:ascii="Times New Roman" w:hAnsi="Times New Roman" w:cs="Times New Roman"/>
          <w:iCs/>
          <w:sz w:val="24"/>
          <w:szCs w:val="24"/>
          <w:lang w:val="vi-VN"/>
        </w:rPr>
        <w:t xml:space="preserve">Người viết có thể chọn chuẩn danh mục để sử dụng theo yêu cầu của đề tài hoặc </w:t>
      </w:r>
      <w:r w:rsidRPr="00EC14B6">
        <w:rPr>
          <w:rFonts w:ascii="Times New Roman" w:hAnsi="Times New Roman" w:cs="Times New Roman"/>
          <w:iCs/>
          <w:sz w:val="24"/>
          <w:szCs w:val="24"/>
        </w:rPr>
        <w:t>theo thói quen</w:t>
      </w:r>
      <w:r w:rsidRPr="00EC14B6">
        <w:rPr>
          <w:rFonts w:ascii="Times New Roman" w:hAnsi="Times New Roman" w:cs="Times New Roman"/>
          <w:iCs/>
          <w:sz w:val="24"/>
          <w:szCs w:val="24"/>
          <w:lang w:val="vi-VN"/>
        </w:rPr>
        <w:t xml:space="preserve">, nhưng lưu ý mỗi bài nghiên cứu chỉ nên sử dụng một chuẩn để đảm bảo tính thống nhất và khoa học. </w:t>
      </w:r>
    </w:p>
    <w:p w:rsidR="00EC14B6" w:rsidRPr="00EC14B6" w:rsidRDefault="00EC14B6" w:rsidP="00DC4E91">
      <w:pPr>
        <w:pStyle w:val="ListParagraph"/>
        <w:spacing w:before="120" w:after="0"/>
        <w:ind w:left="709" w:hanging="283"/>
        <w:rPr>
          <w:rFonts w:ascii="Times New Roman" w:hAnsi="Times New Roman" w:cs="Times New Roman"/>
          <w:iCs/>
          <w:sz w:val="24"/>
          <w:szCs w:val="24"/>
          <w:lang w:val="vi-VN"/>
        </w:rPr>
      </w:pPr>
      <w:r w:rsidRPr="00EC14B6">
        <w:rPr>
          <w:rFonts w:ascii="Times New Roman" w:hAnsi="Times New Roman" w:cs="Times New Roman"/>
          <w:iCs/>
          <w:sz w:val="24"/>
          <w:szCs w:val="24"/>
          <w:lang w:val="vi-VN"/>
        </w:rPr>
        <w:t>Tài liệu này hướng dẫn lập danh mục theo chuẩn Chicago là một chuẩn khá phổ biến và dễ sử dụng cho bậc đại học.</w:t>
      </w:r>
    </w:p>
    <w:p w:rsidR="00EC14B6" w:rsidRPr="00EC14B6" w:rsidRDefault="00EC14B6" w:rsidP="00DC4E91">
      <w:pPr>
        <w:pStyle w:val="ListParagraph"/>
        <w:spacing w:before="120" w:after="0"/>
        <w:ind w:left="709" w:hanging="283"/>
        <w:rPr>
          <w:rFonts w:ascii="Times New Roman" w:hAnsi="Times New Roman" w:cs="Times New Roman"/>
          <w:iCs/>
          <w:sz w:val="24"/>
          <w:szCs w:val="24"/>
          <w:lang w:val="vi-VN"/>
        </w:rPr>
      </w:pPr>
      <w:r w:rsidRPr="00EC14B6">
        <w:rPr>
          <w:rFonts w:ascii="Times New Roman" w:hAnsi="Times New Roman" w:cs="Times New Roman"/>
          <w:iCs/>
          <w:sz w:val="24"/>
          <w:szCs w:val="24"/>
          <w:lang w:val="vi-VN"/>
        </w:rPr>
        <w:t xml:space="preserve">Chuẩn Chicago quy định cách trình bày danh mục tham khảo của các loại tài liệu theo 2 hệ thống: </w:t>
      </w:r>
    </w:p>
    <w:p w:rsidR="00EC14B6" w:rsidRPr="00EC14B6" w:rsidRDefault="00EC14B6" w:rsidP="00DC4E91">
      <w:pPr>
        <w:pStyle w:val="ListParagraph"/>
        <w:numPr>
          <w:ilvl w:val="0"/>
          <w:numId w:val="5"/>
        </w:numPr>
        <w:spacing w:before="120" w:after="0"/>
        <w:ind w:left="709" w:hanging="283"/>
        <w:rPr>
          <w:rFonts w:ascii="Times New Roman" w:hAnsi="Times New Roman" w:cs="Times New Roman"/>
          <w:iCs/>
          <w:sz w:val="24"/>
          <w:szCs w:val="24"/>
          <w:lang w:val="vi-VN"/>
        </w:rPr>
      </w:pPr>
      <w:r w:rsidRPr="00EC14B6">
        <w:rPr>
          <w:rFonts w:ascii="Times New Roman" w:hAnsi="Times New Roman" w:cs="Times New Roman"/>
          <w:b/>
          <w:iCs/>
          <w:sz w:val="24"/>
          <w:szCs w:val="24"/>
          <w:lang w:val="vi-VN"/>
        </w:rPr>
        <w:t>Ghi chú-Danh mục (Notes-Bibliography</w:t>
      </w:r>
      <w:r w:rsidRPr="00EC14B6">
        <w:rPr>
          <w:rFonts w:ascii="Times New Roman" w:hAnsi="Times New Roman" w:cs="Times New Roman"/>
          <w:iCs/>
          <w:sz w:val="24"/>
          <w:szCs w:val="24"/>
          <w:lang w:val="vi-VN"/>
        </w:rPr>
        <w:t>) dành cho tài liệu các ngành văn, sử, nghệ thuật</w:t>
      </w:r>
    </w:p>
    <w:p w:rsidR="00EC14B6" w:rsidRPr="00EC14B6" w:rsidRDefault="00EC14B6" w:rsidP="00DC4E91">
      <w:pPr>
        <w:pStyle w:val="ListParagraph"/>
        <w:numPr>
          <w:ilvl w:val="0"/>
          <w:numId w:val="5"/>
        </w:numPr>
        <w:spacing w:before="120" w:after="0"/>
        <w:ind w:left="709" w:hanging="283"/>
        <w:rPr>
          <w:rFonts w:ascii="Times New Roman" w:hAnsi="Times New Roman" w:cs="Times New Roman"/>
          <w:iCs/>
          <w:sz w:val="24"/>
          <w:szCs w:val="24"/>
          <w:lang w:val="vi-VN"/>
        </w:rPr>
      </w:pPr>
      <w:r w:rsidRPr="00EC14B6">
        <w:rPr>
          <w:rFonts w:ascii="Times New Roman" w:hAnsi="Times New Roman" w:cs="Times New Roman"/>
          <w:b/>
          <w:iCs/>
          <w:sz w:val="24"/>
          <w:szCs w:val="24"/>
          <w:lang w:val="vi-VN"/>
        </w:rPr>
        <w:t xml:space="preserve">Tác giả-Năm XB (Author-Date) </w:t>
      </w:r>
      <w:r w:rsidRPr="00EC14B6">
        <w:rPr>
          <w:rFonts w:ascii="Times New Roman" w:hAnsi="Times New Roman" w:cs="Times New Roman"/>
          <w:iCs/>
          <w:sz w:val="24"/>
          <w:szCs w:val="24"/>
          <w:lang w:val="vi-VN"/>
        </w:rPr>
        <w:t xml:space="preserve">dành cho tài liệu các ngành khoa học tự nhiên và xã hội. </w:t>
      </w:r>
    </w:p>
    <w:p w:rsidR="00EC14B6" w:rsidRPr="00EC14B6" w:rsidRDefault="00EC14B6" w:rsidP="00DC4E91">
      <w:pPr>
        <w:pStyle w:val="ListParagraph"/>
        <w:spacing w:before="120" w:after="0"/>
        <w:ind w:left="709" w:hanging="283"/>
        <w:rPr>
          <w:rFonts w:ascii="Times New Roman" w:hAnsi="Times New Roman" w:cs="Times New Roman"/>
          <w:iCs/>
          <w:sz w:val="24"/>
          <w:szCs w:val="24"/>
          <w:lang w:val="vi-VN"/>
        </w:rPr>
      </w:pPr>
      <w:r w:rsidRPr="00EC14B6">
        <w:rPr>
          <w:rFonts w:ascii="Times New Roman" w:hAnsi="Times New Roman" w:cs="Times New Roman"/>
          <w:iCs/>
          <w:sz w:val="24"/>
          <w:szCs w:val="24"/>
          <w:lang w:val="vi-VN"/>
        </w:rPr>
        <w:t xml:space="preserve">Sau đây là hướng dẫn cách lập danh mục theo hệ thống </w:t>
      </w:r>
      <w:r w:rsidRPr="00EC14B6">
        <w:rPr>
          <w:rFonts w:ascii="Times New Roman" w:hAnsi="Times New Roman" w:cs="Times New Roman"/>
          <w:b/>
          <w:iCs/>
          <w:sz w:val="24"/>
          <w:szCs w:val="24"/>
          <w:lang w:val="vi-VN"/>
        </w:rPr>
        <w:t>Author-Date</w:t>
      </w:r>
      <w:r w:rsidRPr="00EC14B6">
        <w:rPr>
          <w:rFonts w:ascii="Times New Roman" w:hAnsi="Times New Roman" w:cs="Times New Roman"/>
          <w:iCs/>
          <w:sz w:val="24"/>
          <w:szCs w:val="24"/>
          <w:lang w:val="vi-VN"/>
        </w:rPr>
        <w:t>.</w:t>
      </w:r>
    </w:p>
    <w:p w:rsidR="00EC14B6" w:rsidRPr="00EC14B6" w:rsidRDefault="00EC14B6" w:rsidP="00DC4E91">
      <w:pPr>
        <w:pStyle w:val="ListParagraph"/>
        <w:spacing w:before="120" w:after="0"/>
        <w:ind w:left="709" w:hanging="283"/>
        <w:rPr>
          <w:rFonts w:ascii="Times New Roman" w:hAnsi="Times New Roman" w:cs="Times New Roman"/>
          <w:b/>
          <w:iCs/>
          <w:sz w:val="24"/>
          <w:szCs w:val="24"/>
        </w:rPr>
      </w:pPr>
      <w:r w:rsidRPr="00EC14B6">
        <w:rPr>
          <w:rFonts w:ascii="Times New Roman" w:hAnsi="Times New Roman" w:cs="Times New Roman"/>
          <w:b/>
          <w:iCs/>
          <w:sz w:val="24"/>
          <w:szCs w:val="24"/>
        </w:rPr>
        <w:t>Sách</w:t>
      </w:r>
    </w:p>
    <w:p w:rsidR="00EC14B6" w:rsidRPr="00EC14B6" w:rsidRDefault="00EC14B6" w:rsidP="00DC4E91">
      <w:pPr>
        <w:pStyle w:val="ListParagraph"/>
        <w:numPr>
          <w:ilvl w:val="0"/>
          <w:numId w:val="4"/>
        </w:numPr>
        <w:spacing w:before="120" w:after="0"/>
        <w:ind w:left="709" w:hanging="283"/>
        <w:rPr>
          <w:rFonts w:ascii="Times New Roman" w:hAnsi="Times New Roman" w:cs="Times New Roman"/>
          <w:iCs/>
          <w:sz w:val="24"/>
          <w:szCs w:val="24"/>
        </w:rPr>
      </w:pPr>
      <w:r w:rsidRPr="00EC14B6">
        <w:rPr>
          <w:rFonts w:ascii="Times New Roman" w:hAnsi="Times New Roman" w:cs="Times New Roman"/>
          <w:iCs/>
          <w:sz w:val="24"/>
          <w:szCs w:val="24"/>
        </w:rPr>
        <w:t xml:space="preserve">Dòng 1: mẫu ghi trong Danh mục Tham khảo </w:t>
      </w:r>
    </w:p>
    <w:p w:rsidR="00EC14B6" w:rsidRPr="00EC14B6" w:rsidRDefault="00EC14B6" w:rsidP="00DC4E91">
      <w:pPr>
        <w:pStyle w:val="ListParagraph"/>
        <w:numPr>
          <w:ilvl w:val="0"/>
          <w:numId w:val="4"/>
        </w:numPr>
        <w:spacing w:before="120" w:after="0"/>
        <w:ind w:left="709" w:hanging="283"/>
        <w:rPr>
          <w:rFonts w:ascii="Times New Roman" w:hAnsi="Times New Roman" w:cs="Times New Roman"/>
          <w:iCs/>
          <w:sz w:val="24"/>
          <w:szCs w:val="24"/>
        </w:rPr>
      </w:pPr>
      <w:r w:rsidRPr="00EC14B6">
        <w:rPr>
          <w:rFonts w:ascii="Times New Roman" w:hAnsi="Times New Roman" w:cs="Times New Roman"/>
          <w:iCs/>
          <w:sz w:val="24"/>
          <w:szCs w:val="24"/>
        </w:rPr>
        <w:t xml:space="preserve">Dòng 2: mẫu ghi Trích dẫn Trong bài </w:t>
      </w:r>
    </w:p>
    <w:p w:rsidR="00EC14B6" w:rsidRPr="00EC14B6" w:rsidRDefault="00EC14B6" w:rsidP="00DC4E91">
      <w:pPr>
        <w:pStyle w:val="ListParagraph"/>
        <w:spacing w:before="120" w:after="0"/>
        <w:ind w:left="709" w:hanging="283"/>
        <w:rPr>
          <w:rFonts w:ascii="Times New Roman" w:hAnsi="Times New Roman" w:cs="Times New Roman"/>
          <w:sz w:val="24"/>
          <w:szCs w:val="24"/>
          <w:lang w:val="fr-FR"/>
        </w:rPr>
      </w:pPr>
      <w:r w:rsidRPr="00EC14B6">
        <w:rPr>
          <w:rFonts w:ascii="Times New Roman" w:hAnsi="Times New Roman" w:cs="Times New Roman"/>
          <w:sz w:val="24"/>
          <w:szCs w:val="24"/>
          <w:lang w:val="fr-FR"/>
        </w:rPr>
        <w:t>Một tác giả:</w:t>
      </w:r>
    </w:p>
    <w:p w:rsidR="00EC14B6" w:rsidRPr="00EC14B6" w:rsidRDefault="00EC14B6" w:rsidP="00DC4E91">
      <w:pPr>
        <w:pStyle w:val="ListParagraph"/>
        <w:spacing w:before="120" w:after="0"/>
        <w:ind w:left="709" w:hanging="283"/>
        <w:rPr>
          <w:rFonts w:ascii="Times New Roman" w:hAnsi="Times New Roman" w:cs="Times New Roman"/>
          <w:sz w:val="24"/>
          <w:szCs w:val="24"/>
        </w:rPr>
      </w:pPr>
      <w:r w:rsidRPr="00EC14B6">
        <w:rPr>
          <w:rFonts w:ascii="Times New Roman" w:hAnsi="Times New Roman" w:cs="Times New Roman"/>
          <w:sz w:val="24"/>
          <w:szCs w:val="24"/>
          <w:lang w:val="fr-FR"/>
        </w:rPr>
        <w:t xml:space="preserve">Pollan, Michael. </w:t>
      </w:r>
      <w:r w:rsidRPr="00EC14B6">
        <w:rPr>
          <w:rFonts w:ascii="Times New Roman" w:hAnsi="Times New Roman" w:cs="Times New Roman"/>
          <w:sz w:val="24"/>
          <w:szCs w:val="24"/>
        </w:rPr>
        <w:t>2006. </w:t>
      </w:r>
      <w:r w:rsidRPr="00EC14B6">
        <w:rPr>
          <w:rFonts w:ascii="Times New Roman" w:hAnsi="Times New Roman" w:cs="Times New Roman"/>
          <w:i/>
          <w:iCs/>
          <w:sz w:val="24"/>
          <w:szCs w:val="24"/>
        </w:rPr>
        <w:t>The Omnivore’s Dilemma: A Natural History of Four Meals</w:t>
      </w:r>
      <w:r w:rsidRPr="00EC14B6">
        <w:rPr>
          <w:rFonts w:ascii="Times New Roman" w:hAnsi="Times New Roman" w:cs="Times New Roman"/>
          <w:sz w:val="24"/>
          <w:szCs w:val="24"/>
        </w:rPr>
        <w:t>. New York: Penguin.</w:t>
      </w:r>
    </w:p>
    <w:p w:rsidR="00EC14B6" w:rsidRPr="00EC14B6" w:rsidRDefault="00EC14B6" w:rsidP="00DC4E91">
      <w:pPr>
        <w:pStyle w:val="ListParagraph"/>
        <w:spacing w:before="120" w:after="0"/>
        <w:ind w:left="709" w:hanging="283"/>
        <w:rPr>
          <w:rFonts w:ascii="Times New Roman" w:hAnsi="Times New Roman" w:cs="Times New Roman"/>
          <w:sz w:val="24"/>
          <w:szCs w:val="24"/>
        </w:rPr>
      </w:pPr>
      <w:r w:rsidRPr="00EC14B6">
        <w:rPr>
          <w:rFonts w:ascii="Times New Roman" w:hAnsi="Times New Roman" w:cs="Times New Roman"/>
          <w:sz w:val="24"/>
          <w:szCs w:val="24"/>
        </w:rPr>
        <w:lastRenderedPageBreak/>
        <w:t>(Pollan 2006, 99–100)</w:t>
      </w:r>
    </w:p>
    <w:p w:rsidR="00EC14B6" w:rsidRPr="00EC14B6" w:rsidRDefault="00EC14B6" w:rsidP="00DC4E91">
      <w:pPr>
        <w:pStyle w:val="ListParagraph"/>
        <w:spacing w:before="120" w:after="0"/>
        <w:ind w:left="709" w:hanging="283"/>
        <w:rPr>
          <w:rFonts w:ascii="Times New Roman" w:hAnsi="Times New Roman" w:cs="Times New Roman"/>
          <w:sz w:val="24"/>
          <w:szCs w:val="24"/>
        </w:rPr>
      </w:pPr>
      <w:r w:rsidRPr="00EC14B6">
        <w:rPr>
          <w:rFonts w:ascii="Times New Roman" w:hAnsi="Times New Roman" w:cs="Times New Roman"/>
          <w:sz w:val="24"/>
          <w:szCs w:val="24"/>
        </w:rPr>
        <w:t xml:space="preserve">Lê Văn Tề. 2009. </w:t>
      </w:r>
      <w:r w:rsidRPr="00EC14B6">
        <w:rPr>
          <w:rFonts w:ascii="Times New Roman" w:hAnsi="Times New Roman" w:cs="Times New Roman"/>
          <w:i/>
          <w:sz w:val="24"/>
          <w:szCs w:val="24"/>
        </w:rPr>
        <w:t>Thị trường tài chính</w:t>
      </w:r>
      <w:r w:rsidRPr="00EC14B6">
        <w:rPr>
          <w:rFonts w:ascii="Times New Roman" w:hAnsi="Times New Roman" w:cs="Times New Roman"/>
          <w:sz w:val="24"/>
          <w:szCs w:val="24"/>
        </w:rPr>
        <w:t>. TP. HCM: Giao thông vận tải.</w:t>
      </w:r>
    </w:p>
    <w:p w:rsidR="00EC14B6" w:rsidRPr="00EC14B6" w:rsidRDefault="00EC14B6" w:rsidP="00DC4E91">
      <w:pPr>
        <w:pStyle w:val="ListParagraph"/>
        <w:spacing w:before="120" w:after="0"/>
        <w:ind w:left="709" w:hanging="283"/>
        <w:rPr>
          <w:rFonts w:ascii="Times New Roman" w:hAnsi="Times New Roman" w:cs="Times New Roman"/>
          <w:sz w:val="24"/>
          <w:szCs w:val="24"/>
        </w:rPr>
      </w:pPr>
      <w:r w:rsidRPr="00EC14B6">
        <w:rPr>
          <w:rFonts w:ascii="Times New Roman" w:hAnsi="Times New Roman" w:cs="Times New Roman"/>
          <w:sz w:val="24"/>
          <w:szCs w:val="24"/>
        </w:rPr>
        <w:t>(Lê Văn Tề 2009, 56)</w:t>
      </w:r>
    </w:p>
    <w:p w:rsidR="00EC14B6" w:rsidRPr="00EC14B6" w:rsidRDefault="00EC14B6" w:rsidP="00DC4E91">
      <w:pPr>
        <w:pStyle w:val="ListParagraph"/>
        <w:spacing w:before="120" w:after="0"/>
        <w:ind w:left="709" w:hanging="283"/>
        <w:rPr>
          <w:rFonts w:ascii="Times New Roman" w:hAnsi="Times New Roman" w:cs="Times New Roman"/>
          <w:sz w:val="24"/>
          <w:szCs w:val="24"/>
        </w:rPr>
      </w:pPr>
      <w:r w:rsidRPr="00EC14B6">
        <w:rPr>
          <w:rFonts w:ascii="Times New Roman" w:hAnsi="Times New Roman" w:cs="Times New Roman"/>
          <w:sz w:val="24"/>
          <w:szCs w:val="24"/>
        </w:rPr>
        <w:t>Hai, ba tác giả:</w:t>
      </w:r>
    </w:p>
    <w:p w:rsidR="00EC14B6" w:rsidRPr="00EC14B6" w:rsidRDefault="00EC14B6" w:rsidP="00DC4E91">
      <w:pPr>
        <w:pStyle w:val="ListParagraph"/>
        <w:spacing w:before="120" w:after="0"/>
        <w:ind w:left="709" w:hanging="283"/>
        <w:rPr>
          <w:rFonts w:ascii="Times New Roman" w:hAnsi="Times New Roman" w:cs="Times New Roman"/>
          <w:sz w:val="24"/>
          <w:szCs w:val="24"/>
        </w:rPr>
      </w:pPr>
      <w:r w:rsidRPr="00EC14B6">
        <w:rPr>
          <w:rFonts w:ascii="Times New Roman" w:hAnsi="Times New Roman" w:cs="Times New Roman"/>
          <w:sz w:val="24"/>
          <w:szCs w:val="24"/>
        </w:rPr>
        <w:t>Ward, Geoffrey C., and Ken Burns. 2007. </w:t>
      </w:r>
      <w:r w:rsidRPr="00EC14B6">
        <w:rPr>
          <w:rFonts w:ascii="Times New Roman" w:hAnsi="Times New Roman" w:cs="Times New Roman"/>
          <w:i/>
          <w:iCs/>
          <w:sz w:val="24"/>
          <w:szCs w:val="24"/>
        </w:rPr>
        <w:t>The War: An Intimate History</w:t>
      </w:r>
      <w:r w:rsidRPr="00EC14B6">
        <w:rPr>
          <w:rFonts w:ascii="Times New Roman" w:hAnsi="Times New Roman" w:cs="Times New Roman"/>
          <w:sz w:val="24"/>
          <w:szCs w:val="24"/>
        </w:rPr>
        <w:t xml:space="preserve">, </w:t>
      </w:r>
      <w:r w:rsidRPr="00EC14B6">
        <w:rPr>
          <w:rFonts w:ascii="Times New Roman" w:hAnsi="Times New Roman" w:cs="Times New Roman"/>
          <w:i/>
          <w:sz w:val="24"/>
          <w:szCs w:val="24"/>
        </w:rPr>
        <w:t>1941–1945</w:t>
      </w:r>
      <w:r w:rsidRPr="00EC14B6">
        <w:rPr>
          <w:rFonts w:ascii="Times New Roman" w:hAnsi="Times New Roman" w:cs="Times New Roman"/>
          <w:sz w:val="24"/>
          <w:szCs w:val="24"/>
        </w:rPr>
        <w:t>. New York: Knopf.</w:t>
      </w:r>
    </w:p>
    <w:p w:rsidR="00EC14B6" w:rsidRPr="00EC14B6" w:rsidRDefault="00EC14B6" w:rsidP="00DC4E91">
      <w:pPr>
        <w:pStyle w:val="ListParagraph"/>
        <w:spacing w:before="120" w:after="0"/>
        <w:ind w:left="709" w:hanging="283"/>
        <w:rPr>
          <w:rFonts w:ascii="Times New Roman" w:hAnsi="Times New Roman" w:cs="Times New Roman"/>
          <w:sz w:val="24"/>
          <w:szCs w:val="24"/>
        </w:rPr>
      </w:pPr>
      <w:r w:rsidRPr="00EC14B6">
        <w:rPr>
          <w:rFonts w:ascii="Times New Roman" w:hAnsi="Times New Roman" w:cs="Times New Roman"/>
          <w:sz w:val="24"/>
          <w:szCs w:val="24"/>
        </w:rPr>
        <w:t>(Ward and Burns 2007, 52)</w:t>
      </w:r>
    </w:p>
    <w:p w:rsidR="00EC14B6" w:rsidRPr="00EC14B6" w:rsidRDefault="00EC14B6" w:rsidP="00DC4E91">
      <w:pPr>
        <w:pStyle w:val="ListParagraph"/>
        <w:spacing w:before="120" w:after="0"/>
        <w:ind w:left="709" w:hanging="283"/>
        <w:rPr>
          <w:rFonts w:ascii="Times New Roman" w:hAnsi="Times New Roman" w:cs="Times New Roman"/>
          <w:sz w:val="24"/>
          <w:szCs w:val="24"/>
        </w:rPr>
      </w:pPr>
      <w:r w:rsidRPr="00EC14B6">
        <w:rPr>
          <w:rFonts w:ascii="Times New Roman" w:hAnsi="Times New Roman" w:cs="Times New Roman"/>
          <w:sz w:val="24"/>
          <w:szCs w:val="24"/>
        </w:rPr>
        <w:t xml:space="preserve">Nguyễn Công Bình, Đặng Kim Cương. 2009. </w:t>
      </w:r>
      <w:r w:rsidRPr="00EC14B6">
        <w:rPr>
          <w:rFonts w:ascii="Times New Roman" w:hAnsi="Times New Roman" w:cs="Times New Roman"/>
          <w:i/>
          <w:sz w:val="24"/>
          <w:szCs w:val="24"/>
        </w:rPr>
        <w:t>Phân tích các báo cáo tài chính</w:t>
      </w:r>
      <w:r w:rsidRPr="00EC14B6">
        <w:rPr>
          <w:rFonts w:ascii="Times New Roman" w:hAnsi="Times New Roman" w:cs="Times New Roman"/>
          <w:sz w:val="24"/>
          <w:szCs w:val="24"/>
        </w:rPr>
        <w:t>. Tp. Hồ Chí Minh: Giao thông Vận tải.</w:t>
      </w:r>
    </w:p>
    <w:p w:rsidR="00EC14B6" w:rsidRPr="00EC14B6" w:rsidRDefault="00EC14B6" w:rsidP="00DC4E91">
      <w:pPr>
        <w:pStyle w:val="ListParagraph"/>
        <w:spacing w:before="120" w:after="0"/>
        <w:ind w:left="709" w:hanging="283"/>
        <w:rPr>
          <w:rFonts w:ascii="Times New Roman" w:hAnsi="Times New Roman" w:cs="Times New Roman"/>
          <w:sz w:val="24"/>
          <w:szCs w:val="24"/>
        </w:rPr>
      </w:pPr>
      <w:r w:rsidRPr="00EC14B6">
        <w:rPr>
          <w:rFonts w:ascii="Times New Roman" w:hAnsi="Times New Roman" w:cs="Times New Roman"/>
          <w:sz w:val="24"/>
          <w:szCs w:val="24"/>
        </w:rPr>
        <w:t xml:space="preserve">      (Nguyễn Công Bình và Đặng Kim Cương 2009, 127)</w:t>
      </w:r>
    </w:p>
    <w:p w:rsidR="00EC14B6" w:rsidRPr="00EC14B6" w:rsidRDefault="00EC14B6" w:rsidP="00DC4E91">
      <w:pPr>
        <w:pStyle w:val="ListParagraph"/>
        <w:spacing w:before="120" w:after="0"/>
        <w:ind w:left="709" w:hanging="283"/>
        <w:rPr>
          <w:rFonts w:ascii="Times New Roman" w:hAnsi="Times New Roman" w:cs="Times New Roman"/>
          <w:sz w:val="24"/>
          <w:szCs w:val="24"/>
        </w:rPr>
      </w:pPr>
      <w:r w:rsidRPr="00EC14B6">
        <w:rPr>
          <w:rFonts w:ascii="Times New Roman" w:hAnsi="Times New Roman" w:cs="Times New Roman"/>
          <w:sz w:val="24"/>
          <w:szCs w:val="24"/>
        </w:rPr>
        <w:t xml:space="preserve">Bốn tác giả trở lên: liệt kê tất cả tác giả vào danh mục tham khảo; còn tại trích dẫn trong bài, chỉ ghi tên tác giả đầu, và chữ </w:t>
      </w:r>
      <w:r w:rsidRPr="00EC14B6">
        <w:rPr>
          <w:rFonts w:ascii="Times New Roman" w:hAnsi="Times New Roman" w:cs="Times New Roman"/>
          <w:i/>
          <w:iCs/>
          <w:sz w:val="24"/>
          <w:szCs w:val="24"/>
        </w:rPr>
        <w:t>et al</w:t>
      </w:r>
      <w:r w:rsidRPr="00EC14B6">
        <w:rPr>
          <w:rFonts w:ascii="Times New Roman" w:hAnsi="Times New Roman" w:cs="Times New Roman"/>
          <w:sz w:val="24"/>
          <w:szCs w:val="24"/>
        </w:rPr>
        <w:t xml:space="preserve">. (hoặc </w:t>
      </w:r>
      <w:r w:rsidRPr="00EC14B6">
        <w:rPr>
          <w:rFonts w:ascii="Times New Roman" w:hAnsi="Times New Roman" w:cs="Times New Roman"/>
          <w:i/>
          <w:sz w:val="24"/>
          <w:szCs w:val="24"/>
        </w:rPr>
        <w:t>và những người khác</w:t>
      </w:r>
      <w:r w:rsidRPr="00EC14B6">
        <w:rPr>
          <w:rFonts w:ascii="Times New Roman" w:hAnsi="Times New Roman" w:cs="Times New Roman"/>
          <w:sz w:val="24"/>
          <w:szCs w:val="24"/>
        </w:rPr>
        <w:t xml:space="preserve"> với tài liệu tiếng Việt) </w:t>
      </w:r>
    </w:p>
    <w:p w:rsidR="00EC14B6" w:rsidRPr="00EC14B6" w:rsidRDefault="00EC14B6" w:rsidP="00DC4E91">
      <w:pPr>
        <w:pStyle w:val="ListParagraph"/>
        <w:spacing w:before="120" w:after="0"/>
        <w:ind w:left="709" w:hanging="283"/>
        <w:rPr>
          <w:rFonts w:ascii="Times New Roman" w:hAnsi="Times New Roman" w:cs="Times New Roman"/>
          <w:sz w:val="24"/>
          <w:szCs w:val="24"/>
        </w:rPr>
      </w:pPr>
      <w:r w:rsidRPr="00EC14B6">
        <w:rPr>
          <w:rFonts w:ascii="Times New Roman" w:hAnsi="Times New Roman" w:cs="Times New Roman"/>
          <w:sz w:val="24"/>
          <w:szCs w:val="24"/>
        </w:rPr>
        <w:t xml:space="preserve">Barnes, Dana, Sidney Levy, Joyce Heatherton, Jackson Hsu, and James Carley. 2010. </w:t>
      </w:r>
      <w:r w:rsidRPr="00EC14B6">
        <w:rPr>
          <w:rFonts w:ascii="Times New Roman" w:hAnsi="Times New Roman" w:cs="Times New Roman"/>
          <w:i/>
          <w:sz w:val="24"/>
          <w:szCs w:val="24"/>
        </w:rPr>
        <w:t>Plastics: Essays on American Corporate Ascendance in the 1960’s</w:t>
      </w:r>
      <w:r w:rsidRPr="00EC14B6">
        <w:rPr>
          <w:rFonts w:ascii="Times New Roman" w:hAnsi="Times New Roman" w:cs="Times New Roman"/>
          <w:sz w:val="24"/>
          <w:szCs w:val="24"/>
        </w:rPr>
        <w:t xml:space="preserve">. Toronto: Penguin. </w:t>
      </w:r>
    </w:p>
    <w:p w:rsidR="00EC14B6" w:rsidRPr="00EC14B6" w:rsidRDefault="00EC14B6" w:rsidP="00DC4E91">
      <w:pPr>
        <w:pStyle w:val="ListParagraph"/>
        <w:spacing w:before="120" w:after="0"/>
        <w:ind w:left="709" w:hanging="283"/>
        <w:rPr>
          <w:rFonts w:ascii="Times New Roman" w:hAnsi="Times New Roman" w:cs="Times New Roman"/>
          <w:sz w:val="24"/>
          <w:szCs w:val="24"/>
        </w:rPr>
      </w:pPr>
      <w:r w:rsidRPr="00EC14B6">
        <w:rPr>
          <w:rFonts w:ascii="Times New Roman" w:hAnsi="Times New Roman" w:cs="Times New Roman"/>
          <w:sz w:val="24"/>
          <w:szCs w:val="24"/>
        </w:rPr>
        <w:t>(Barnes et al. 2010, 22-25)</w:t>
      </w:r>
    </w:p>
    <w:p w:rsidR="00EC14B6" w:rsidRPr="00EC14B6" w:rsidRDefault="00EC14B6" w:rsidP="00DC4E91">
      <w:pPr>
        <w:pStyle w:val="ListParagraph"/>
        <w:spacing w:before="120" w:after="0"/>
        <w:ind w:left="709" w:hanging="283"/>
        <w:rPr>
          <w:rFonts w:ascii="Times New Roman" w:hAnsi="Times New Roman" w:cs="Times New Roman"/>
          <w:sz w:val="24"/>
          <w:szCs w:val="24"/>
        </w:rPr>
      </w:pPr>
      <w:r w:rsidRPr="00EC14B6">
        <w:rPr>
          <w:rFonts w:ascii="Times New Roman" w:hAnsi="Times New Roman" w:cs="Times New Roman"/>
          <w:sz w:val="24"/>
          <w:szCs w:val="24"/>
        </w:rPr>
        <w:t>(Nguyễn Bá Thi và những người khác  2007, 55)</w:t>
      </w:r>
    </w:p>
    <w:p w:rsidR="00EC14B6" w:rsidRPr="00EC14B6" w:rsidRDefault="00EC14B6" w:rsidP="00DC4E91">
      <w:pPr>
        <w:pStyle w:val="ListParagraph"/>
        <w:spacing w:before="120" w:after="0"/>
        <w:ind w:left="709" w:hanging="283"/>
        <w:rPr>
          <w:rFonts w:ascii="Times New Roman" w:hAnsi="Times New Roman" w:cs="Times New Roman"/>
          <w:sz w:val="24"/>
          <w:szCs w:val="24"/>
        </w:rPr>
      </w:pPr>
      <w:r w:rsidRPr="00EC14B6">
        <w:rPr>
          <w:rFonts w:ascii="Times New Roman" w:hAnsi="Times New Roman" w:cs="Times New Roman"/>
          <w:sz w:val="24"/>
          <w:szCs w:val="24"/>
        </w:rPr>
        <w:t>Chủ bút, chủ biên, người dịch; không có tác giả: Ghi tên chủ bút, chủ biên, hoặc người dịch</w:t>
      </w:r>
    </w:p>
    <w:p w:rsidR="00EC14B6" w:rsidRPr="00EC14B6" w:rsidRDefault="00EC14B6" w:rsidP="00DC4E91">
      <w:pPr>
        <w:pStyle w:val="ListParagraph"/>
        <w:spacing w:before="120" w:after="0"/>
        <w:ind w:left="709" w:hanging="283"/>
        <w:rPr>
          <w:rFonts w:ascii="Times New Roman" w:hAnsi="Times New Roman" w:cs="Times New Roman"/>
          <w:sz w:val="24"/>
          <w:szCs w:val="24"/>
        </w:rPr>
      </w:pPr>
      <w:r w:rsidRPr="00EC14B6">
        <w:rPr>
          <w:rFonts w:ascii="Times New Roman" w:hAnsi="Times New Roman" w:cs="Times New Roman"/>
          <w:sz w:val="24"/>
          <w:szCs w:val="24"/>
        </w:rPr>
        <w:t>Lattimore, Richmond, trans. 1951. </w:t>
      </w:r>
      <w:r w:rsidRPr="00EC14B6">
        <w:rPr>
          <w:rFonts w:ascii="Times New Roman" w:hAnsi="Times New Roman" w:cs="Times New Roman"/>
          <w:i/>
          <w:iCs/>
          <w:sz w:val="24"/>
          <w:szCs w:val="24"/>
        </w:rPr>
        <w:t>The Iliad of Homer</w:t>
      </w:r>
      <w:r w:rsidRPr="00EC14B6">
        <w:rPr>
          <w:rFonts w:ascii="Times New Roman" w:hAnsi="Times New Roman" w:cs="Times New Roman"/>
          <w:sz w:val="24"/>
          <w:szCs w:val="24"/>
        </w:rPr>
        <w:t>. Chicago: University of Chicago Press.</w:t>
      </w:r>
    </w:p>
    <w:p w:rsidR="00EC14B6" w:rsidRPr="00EC14B6" w:rsidRDefault="00EC14B6" w:rsidP="00DC4E91">
      <w:pPr>
        <w:pStyle w:val="ListParagraph"/>
        <w:spacing w:before="120" w:after="0"/>
        <w:ind w:left="709" w:hanging="283"/>
        <w:rPr>
          <w:rFonts w:ascii="Times New Roman" w:hAnsi="Times New Roman" w:cs="Times New Roman"/>
          <w:sz w:val="24"/>
          <w:szCs w:val="24"/>
        </w:rPr>
      </w:pPr>
      <w:r w:rsidRPr="00EC14B6">
        <w:rPr>
          <w:rFonts w:ascii="Times New Roman" w:hAnsi="Times New Roman" w:cs="Times New Roman"/>
          <w:sz w:val="24"/>
          <w:szCs w:val="24"/>
        </w:rPr>
        <w:t>(Lattimore 1951, 91–92)</w:t>
      </w:r>
    </w:p>
    <w:p w:rsidR="00EC14B6" w:rsidRPr="00EC14B6" w:rsidRDefault="00EC14B6" w:rsidP="00DC4E91">
      <w:pPr>
        <w:pStyle w:val="ListParagraph"/>
        <w:spacing w:before="120" w:after="0"/>
        <w:ind w:left="709" w:hanging="283"/>
        <w:rPr>
          <w:rFonts w:ascii="Times New Roman" w:hAnsi="Times New Roman" w:cs="Times New Roman"/>
          <w:sz w:val="24"/>
          <w:szCs w:val="24"/>
        </w:rPr>
      </w:pPr>
      <w:r w:rsidRPr="00EC14B6">
        <w:rPr>
          <w:rFonts w:ascii="Times New Roman" w:hAnsi="Times New Roman" w:cs="Times New Roman"/>
          <w:sz w:val="24"/>
          <w:szCs w:val="24"/>
        </w:rPr>
        <w:t xml:space="preserve">Lê Văn Cát, chủ biên. 2009. </w:t>
      </w:r>
      <w:r w:rsidRPr="00EC14B6">
        <w:rPr>
          <w:rFonts w:ascii="Times New Roman" w:hAnsi="Times New Roman" w:cs="Times New Roman"/>
          <w:i/>
          <w:sz w:val="24"/>
          <w:szCs w:val="24"/>
        </w:rPr>
        <w:t>Cơ sở khoa học trong công nghệ bảo vệ môi trường. T.III, Các quá trình hóa học trong công nghệ môi trường</w:t>
      </w:r>
      <w:r w:rsidRPr="00EC14B6">
        <w:rPr>
          <w:rFonts w:ascii="Times New Roman" w:hAnsi="Times New Roman" w:cs="Times New Roman"/>
          <w:sz w:val="24"/>
          <w:szCs w:val="24"/>
        </w:rPr>
        <w:t>. Hà Nội: Giáo dục.</w:t>
      </w:r>
    </w:p>
    <w:p w:rsidR="00EC14B6" w:rsidRPr="00EC14B6" w:rsidRDefault="00EC14B6" w:rsidP="00DC4E91">
      <w:pPr>
        <w:pStyle w:val="ListParagraph"/>
        <w:spacing w:before="120" w:after="0"/>
        <w:ind w:left="709" w:hanging="283"/>
        <w:rPr>
          <w:rFonts w:ascii="Times New Roman" w:hAnsi="Times New Roman" w:cs="Times New Roman"/>
          <w:sz w:val="24"/>
          <w:szCs w:val="24"/>
        </w:rPr>
      </w:pPr>
      <w:r w:rsidRPr="00EC14B6">
        <w:rPr>
          <w:rFonts w:ascii="Times New Roman" w:hAnsi="Times New Roman" w:cs="Times New Roman"/>
          <w:sz w:val="24"/>
          <w:szCs w:val="24"/>
        </w:rPr>
        <w:t>(Lê Văn Cát 2009, 125)</w:t>
      </w:r>
    </w:p>
    <w:p w:rsidR="00EC14B6" w:rsidRPr="00EC14B6" w:rsidRDefault="00EC14B6" w:rsidP="00DC4E91">
      <w:pPr>
        <w:pStyle w:val="ListParagraph"/>
        <w:spacing w:before="120" w:after="0"/>
        <w:ind w:left="709" w:hanging="283"/>
        <w:rPr>
          <w:rFonts w:ascii="Times New Roman" w:hAnsi="Times New Roman" w:cs="Times New Roman"/>
          <w:sz w:val="24"/>
          <w:szCs w:val="24"/>
        </w:rPr>
      </w:pPr>
      <w:r w:rsidRPr="00EC14B6">
        <w:rPr>
          <w:rFonts w:ascii="Times New Roman" w:hAnsi="Times New Roman" w:cs="Times New Roman"/>
          <w:sz w:val="24"/>
          <w:szCs w:val="24"/>
        </w:rPr>
        <w:t>Chủ bút, chủ biên, người dịch; có tác giả: Ghi tên tác giả</w:t>
      </w:r>
    </w:p>
    <w:p w:rsidR="00EC14B6" w:rsidRPr="00EC14B6" w:rsidRDefault="00EC14B6" w:rsidP="00DC4E91">
      <w:pPr>
        <w:pStyle w:val="ListParagraph"/>
        <w:spacing w:before="120" w:after="0"/>
        <w:ind w:left="709" w:hanging="283"/>
        <w:rPr>
          <w:rFonts w:ascii="Times New Roman" w:hAnsi="Times New Roman" w:cs="Times New Roman"/>
          <w:sz w:val="24"/>
          <w:szCs w:val="24"/>
        </w:rPr>
      </w:pPr>
      <w:r w:rsidRPr="00EC14B6">
        <w:rPr>
          <w:rFonts w:ascii="Times New Roman" w:hAnsi="Times New Roman" w:cs="Times New Roman"/>
          <w:sz w:val="24"/>
          <w:szCs w:val="24"/>
        </w:rPr>
        <w:t>García Márquez, Gabriel. 1988. </w:t>
      </w:r>
      <w:r w:rsidRPr="00EC14B6">
        <w:rPr>
          <w:rFonts w:ascii="Times New Roman" w:hAnsi="Times New Roman" w:cs="Times New Roman"/>
          <w:i/>
          <w:iCs/>
          <w:sz w:val="24"/>
          <w:szCs w:val="24"/>
        </w:rPr>
        <w:t>Love in the Time of Cholera</w:t>
      </w:r>
      <w:r w:rsidRPr="00EC14B6">
        <w:rPr>
          <w:rFonts w:ascii="Times New Roman" w:hAnsi="Times New Roman" w:cs="Times New Roman"/>
          <w:sz w:val="24"/>
          <w:szCs w:val="24"/>
        </w:rPr>
        <w:t>. Translated by Edith Grossman. London: Cape.</w:t>
      </w:r>
    </w:p>
    <w:p w:rsidR="00EC14B6" w:rsidRPr="00EC14B6" w:rsidRDefault="00EC14B6" w:rsidP="00DC4E91">
      <w:pPr>
        <w:pStyle w:val="ListParagraph"/>
        <w:spacing w:before="120" w:after="0"/>
        <w:ind w:left="709" w:hanging="283"/>
        <w:rPr>
          <w:rFonts w:ascii="Times New Roman" w:hAnsi="Times New Roman" w:cs="Times New Roman"/>
          <w:sz w:val="24"/>
          <w:szCs w:val="24"/>
        </w:rPr>
      </w:pPr>
      <w:r w:rsidRPr="00EC14B6">
        <w:rPr>
          <w:rFonts w:ascii="Times New Roman" w:hAnsi="Times New Roman" w:cs="Times New Roman"/>
          <w:sz w:val="24"/>
          <w:szCs w:val="24"/>
        </w:rPr>
        <w:t>(García Márquez 1988, 242–55)</w:t>
      </w:r>
    </w:p>
    <w:p w:rsidR="00EC14B6" w:rsidRPr="00EC14B6" w:rsidRDefault="00EC14B6" w:rsidP="00DC4E91">
      <w:pPr>
        <w:pStyle w:val="ListParagraph"/>
        <w:spacing w:before="120" w:after="0"/>
        <w:ind w:left="709" w:hanging="283"/>
        <w:rPr>
          <w:rFonts w:ascii="Times New Roman" w:hAnsi="Times New Roman" w:cs="Times New Roman"/>
          <w:sz w:val="24"/>
          <w:szCs w:val="24"/>
        </w:rPr>
      </w:pPr>
      <w:r w:rsidRPr="00EC14B6">
        <w:rPr>
          <w:rFonts w:ascii="Times New Roman" w:hAnsi="Times New Roman" w:cs="Times New Roman"/>
          <w:sz w:val="24"/>
          <w:szCs w:val="24"/>
        </w:rPr>
        <w:t xml:space="preserve">Apitz, Bruno. 2004. </w:t>
      </w:r>
      <w:r w:rsidRPr="00EC14B6">
        <w:rPr>
          <w:rFonts w:ascii="Times New Roman" w:hAnsi="Times New Roman" w:cs="Times New Roman"/>
          <w:i/>
          <w:sz w:val="24"/>
          <w:szCs w:val="24"/>
        </w:rPr>
        <w:t>Trần trụi giữa bầy sói</w:t>
      </w:r>
      <w:r w:rsidRPr="00EC14B6">
        <w:rPr>
          <w:rFonts w:ascii="Times New Roman" w:hAnsi="Times New Roman" w:cs="Times New Roman"/>
          <w:sz w:val="24"/>
          <w:szCs w:val="24"/>
        </w:rPr>
        <w:t>. Xuân Oanh, Hoàng Tố Vân dịch. Tp.HCM: Văn học.</w:t>
      </w:r>
    </w:p>
    <w:p w:rsidR="00EC14B6" w:rsidRPr="00EC14B6" w:rsidRDefault="00EC14B6" w:rsidP="00DC4E91">
      <w:pPr>
        <w:pStyle w:val="ListParagraph"/>
        <w:spacing w:before="120" w:after="0"/>
        <w:ind w:left="709" w:hanging="283"/>
        <w:rPr>
          <w:rFonts w:ascii="Times New Roman" w:hAnsi="Times New Roman" w:cs="Times New Roman"/>
          <w:sz w:val="24"/>
          <w:szCs w:val="24"/>
        </w:rPr>
      </w:pPr>
      <w:r w:rsidRPr="00EC14B6">
        <w:rPr>
          <w:rFonts w:ascii="Times New Roman" w:hAnsi="Times New Roman" w:cs="Times New Roman"/>
          <w:sz w:val="24"/>
          <w:szCs w:val="24"/>
        </w:rPr>
        <w:t>(Apitz 2004, 156)</w:t>
      </w:r>
    </w:p>
    <w:p w:rsidR="00EC14B6" w:rsidRPr="00EC14B6" w:rsidRDefault="00EC14B6" w:rsidP="00DC4E91">
      <w:pPr>
        <w:pStyle w:val="ListParagraph"/>
        <w:spacing w:before="120" w:after="0"/>
        <w:ind w:left="709" w:hanging="283"/>
        <w:rPr>
          <w:rFonts w:ascii="Times New Roman" w:hAnsi="Times New Roman" w:cs="Times New Roman"/>
          <w:sz w:val="24"/>
          <w:szCs w:val="24"/>
        </w:rPr>
      </w:pPr>
      <w:r w:rsidRPr="00EC14B6">
        <w:rPr>
          <w:rFonts w:ascii="Times New Roman" w:hAnsi="Times New Roman" w:cs="Times New Roman"/>
          <w:sz w:val="24"/>
          <w:szCs w:val="24"/>
        </w:rPr>
        <w:t>Chương phần của cuốn sách: Ghi tên chương, phần</w:t>
      </w:r>
    </w:p>
    <w:p w:rsidR="00EC14B6" w:rsidRPr="00EC14B6" w:rsidRDefault="00EC14B6" w:rsidP="00DC4E91">
      <w:pPr>
        <w:pStyle w:val="ListParagraph"/>
        <w:spacing w:before="120" w:after="0"/>
        <w:ind w:left="709" w:hanging="283"/>
        <w:rPr>
          <w:rFonts w:ascii="Times New Roman" w:hAnsi="Times New Roman" w:cs="Times New Roman"/>
          <w:sz w:val="24"/>
          <w:szCs w:val="24"/>
        </w:rPr>
      </w:pPr>
      <w:r w:rsidRPr="00EC14B6">
        <w:rPr>
          <w:rFonts w:ascii="Times New Roman" w:hAnsi="Times New Roman" w:cs="Times New Roman"/>
          <w:sz w:val="24"/>
          <w:szCs w:val="24"/>
        </w:rPr>
        <w:t xml:space="preserve">Kelly, John D. 2010. “Seeing Red: Mao Fetishism, Pax Americana, and the Moral Economy of War.” In </w:t>
      </w:r>
      <w:r w:rsidRPr="00EC14B6">
        <w:rPr>
          <w:rFonts w:ascii="Times New Roman" w:hAnsi="Times New Roman" w:cs="Times New Roman"/>
          <w:i/>
          <w:iCs/>
          <w:sz w:val="24"/>
          <w:szCs w:val="24"/>
        </w:rPr>
        <w:t>Anthropology and Global Counterinsurgency</w:t>
      </w:r>
      <w:r w:rsidRPr="00EC14B6">
        <w:rPr>
          <w:rFonts w:ascii="Times New Roman" w:hAnsi="Times New Roman" w:cs="Times New Roman"/>
          <w:sz w:val="24"/>
          <w:szCs w:val="24"/>
        </w:rPr>
        <w:t>, edited by John D. Kelly, Beatrice Jauregui, Sean T. Mitchell, and Jeremy Walton, 67–83. Chicago: University of Chicago Press.</w:t>
      </w:r>
    </w:p>
    <w:p w:rsidR="00EC14B6" w:rsidRPr="00EC14B6" w:rsidRDefault="00EC14B6" w:rsidP="00DC4E91">
      <w:pPr>
        <w:pStyle w:val="ListParagraph"/>
        <w:spacing w:before="120" w:after="0"/>
        <w:ind w:left="709" w:hanging="283"/>
        <w:rPr>
          <w:rFonts w:ascii="Times New Roman" w:hAnsi="Times New Roman" w:cs="Times New Roman"/>
          <w:sz w:val="24"/>
          <w:szCs w:val="24"/>
        </w:rPr>
      </w:pPr>
      <w:r w:rsidRPr="00EC14B6">
        <w:rPr>
          <w:rFonts w:ascii="Times New Roman" w:hAnsi="Times New Roman" w:cs="Times New Roman"/>
          <w:sz w:val="24"/>
          <w:szCs w:val="24"/>
        </w:rPr>
        <w:t>(Kelly 2010, 77)</w:t>
      </w:r>
    </w:p>
    <w:p w:rsidR="00EC14B6" w:rsidRPr="00EC14B6" w:rsidRDefault="00EC14B6" w:rsidP="00DC4E91">
      <w:pPr>
        <w:pStyle w:val="ListParagraph"/>
        <w:spacing w:before="120" w:after="0"/>
        <w:ind w:left="709" w:hanging="283"/>
        <w:rPr>
          <w:rFonts w:ascii="Times New Roman" w:hAnsi="Times New Roman" w:cs="Times New Roman"/>
          <w:sz w:val="24"/>
          <w:szCs w:val="24"/>
        </w:rPr>
      </w:pPr>
      <w:r w:rsidRPr="00EC14B6">
        <w:rPr>
          <w:rFonts w:ascii="Times New Roman" w:hAnsi="Times New Roman" w:cs="Times New Roman"/>
          <w:sz w:val="24"/>
          <w:szCs w:val="24"/>
        </w:rPr>
        <w:t>Trích từ lời giới thiệu, trang dẫn nhập của sách:</w:t>
      </w:r>
    </w:p>
    <w:p w:rsidR="00EC14B6" w:rsidRPr="00EC14B6" w:rsidRDefault="00EC14B6" w:rsidP="00DC4E91">
      <w:pPr>
        <w:pStyle w:val="ListParagraph"/>
        <w:spacing w:before="120" w:after="0"/>
        <w:ind w:left="709" w:hanging="283"/>
        <w:rPr>
          <w:rFonts w:ascii="Times New Roman" w:hAnsi="Times New Roman" w:cs="Times New Roman"/>
          <w:sz w:val="24"/>
          <w:szCs w:val="24"/>
        </w:rPr>
      </w:pPr>
      <w:r w:rsidRPr="00EC14B6">
        <w:rPr>
          <w:rFonts w:ascii="Times New Roman" w:hAnsi="Times New Roman" w:cs="Times New Roman"/>
          <w:sz w:val="24"/>
          <w:szCs w:val="24"/>
        </w:rPr>
        <w:t>Rieger, James. 1982. Introduction to</w:t>
      </w:r>
      <w:r w:rsidRPr="00EC14B6">
        <w:rPr>
          <w:rFonts w:ascii="Times New Roman" w:hAnsi="Times New Roman" w:cs="Times New Roman"/>
          <w:i/>
          <w:sz w:val="24"/>
          <w:szCs w:val="24"/>
        </w:rPr>
        <w:t> Frankenstein; or, The Modern Prometheus</w:t>
      </w:r>
      <w:r w:rsidRPr="00EC14B6">
        <w:rPr>
          <w:rFonts w:ascii="Times New Roman" w:hAnsi="Times New Roman" w:cs="Times New Roman"/>
          <w:sz w:val="24"/>
          <w:szCs w:val="24"/>
        </w:rPr>
        <w:t>, by Mary Wollstonecraft Shelley, xi–xxxvii. Chicago: University of Chicago Press.</w:t>
      </w:r>
    </w:p>
    <w:p w:rsidR="00EC14B6" w:rsidRPr="00EC14B6" w:rsidRDefault="00EC14B6" w:rsidP="00DC4E91">
      <w:pPr>
        <w:pStyle w:val="ListParagraph"/>
        <w:spacing w:before="120" w:after="0"/>
        <w:ind w:left="709" w:hanging="283"/>
        <w:rPr>
          <w:rFonts w:ascii="Times New Roman" w:hAnsi="Times New Roman" w:cs="Times New Roman"/>
          <w:sz w:val="24"/>
          <w:szCs w:val="24"/>
        </w:rPr>
      </w:pPr>
      <w:r w:rsidRPr="00EC14B6">
        <w:rPr>
          <w:rFonts w:ascii="Times New Roman" w:hAnsi="Times New Roman" w:cs="Times New Roman"/>
          <w:sz w:val="24"/>
          <w:szCs w:val="24"/>
        </w:rPr>
        <w:t>(Rieger 1982, xx–xxi)</w:t>
      </w:r>
    </w:p>
    <w:p w:rsidR="00EC14B6" w:rsidRPr="00EC14B6" w:rsidRDefault="00EC14B6" w:rsidP="00DC4E91">
      <w:pPr>
        <w:pStyle w:val="ListParagraph"/>
        <w:spacing w:before="120" w:after="0"/>
        <w:ind w:left="709" w:hanging="283"/>
        <w:rPr>
          <w:rFonts w:ascii="Times New Roman" w:hAnsi="Times New Roman" w:cs="Times New Roman"/>
          <w:sz w:val="24"/>
          <w:szCs w:val="24"/>
        </w:rPr>
      </w:pPr>
      <w:r w:rsidRPr="00EC14B6">
        <w:rPr>
          <w:rFonts w:ascii="Times New Roman" w:hAnsi="Times New Roman" w:cs="Times New Roman"/>
          <w:sz w:val="24"/>
          <w:szCs w:val="24"/>
        </w:rPr>
        <w:t>Sách điện tử</w:t>
      </w:r>
    </w:p>
    <w:p w:rsidR="00EC14B6" w:rsidRPr="00EC14B6" w:rsidRDefault="00EC14B6" w:rsidP="00DC4E91">
      <w:pPr>
        <w:pStyle w:val="ListParagraph"/>
        <w:spacing w:before="120" w:after="0"/>
        <w:ind w:left="709" w:hanging="283"/>
        <w:rPr>
          <w:rFonts w:ascii="Times New Roman" w:hAnsi="Times New Roman" w:cs="Times New Roman"/>
          <w:sz w:val="24"/>
          <w:szCs w:val="24"/>
        </w:rPr>
      </w:pPr>
      <w:r w:rsidRPr="00EC14B6">
        <w:rPr>
          <w:rFonts w:ascii="Times New Roman" w:hAnsi="Times New Roman" w:cs="Times New Roman"/>
          <w:sz w:val="24"/>
          <w:szCs w:val="24"/>
        </w:rPr>
        <w:t xml:space="preserve">Nếu sách có nhiều phiên bản, ghi theo phiên bản đã sử dụng. </w:t>
      </w:r>
    </w:p>
    <w:p w:rsidR="00EC14B6" w:rsidRPr="00EC14B6" w:rsidRDefault="00EC14B6" w:rsidP="00DC4E91">
      <w:pPr>
        <w:pStyle w:val="ListParagraph"/>
        <w:spacing w:before="120" w:after="0"/>
        <w:ind w:left="709" w:hanging="283"/>
        <w:rPr>
          <w:rFonts w:ascii="Times New Roman" w:hAnsi="Times New Roman" w:cs="Times New Roman"/>
          <w:sz w:val="24"/>
          <w:szCs w:val="24"/>
        </w:rPr>
      </w:pPr>
      <w:r w:rsidRPr="00EC14B6">
        <w:rPr>
          <w:rFonts w:ascii="Times New Roman" w:hAnsi="Times New Roman" w:cs="Times New Roman"/>
          <w:sz w:val="24"/>
          <w:szCs w:val="24"/>
        </w:rPr>
        <w:t xml:space="preserve">Nếu là sách lấy trên Internet, ghi địa chỉ website và ngày truy cập nếu cần. </w:t>
      </w:r>
    </w:p>
    <w:p w:rsidR="00EC14B6" w:rsidRPr="00EC14B6" w:rsidRDefault="00EC14B6" w:rsidP="00DC4E91">
      <w:pPr>
        <w:pStyle w:val="ListParagraph"/>
        <w:spacing w:before="120" w:after="0"/>
        <w:ind w:left="709" w:hanging="283"/>
        <w:rPr>
          <w:rFonts w:ascii="Times New Roman" w:hAnsi="Times New Roman" w:cs="Times New Roman"/>
          <w:sz w:val="24"/>
          <w:szCs w:val="24"/>
        </w:rPr>
      </w:pPr>
      <w:r w:rsidRPr="00EC14B6">
        <w:rPr>
          <w:rFonts w:ascii="Times New Roman" w:hAnsi="Times New Roman" w:cs="Times New Roman"/>
          <w:sz w:val="24"/>
          <w:szCs w:val="24"/>
        </w:rPr>
        <w:t xml:space="preserve">Nếu không xác định được số trang thì ghi tên chương phần của sách. </w:t>
      </w:r>
    </w:p>
    <w:p w:rsidR="00EC14B6" w:rsidRPr="00EC14B6" w:rsidRDefault="00EC14B6" w:rsidP="00DC4E91">
      <w:pPr>
        <w:pStyle w:val="ListParagraph"/>
        <w:spacing w:before="120" w:after="0"/>
        <w:ind w:left="709" w:hanging="283"/>
        <w:rPr>
          <w:rFonts w:ascii="Times New Roman" w:hAnsi="Times New Roman" w:cs="Times New Roman"/>
          <w:sz w:val="24"/>
          <w:szCs w:val="24"/>
        </w:rPr>
      </w:pPr>
      <w:r w:rsidRPr="00EC14B6">
        <w:rPr>
          <w:rFonts w:ascii="Times New Roman" w:hAnsi="Times New Roman" w:cs="Times New Roman"/>
          <w:sz w:val="24"/>
          <w:szCs w:val="24"/>
        </w:rPr>
        <w:lastRenderedPageBreak/>
        <w:t>Austen, Jane. 2007. </w:t>
      </w:r>
      <w:r w:rsidRPr="00EC14B6">
        <w:rPr>
          <w:rFonts w:ascii="Times New Roman" w:hAnsi="Times New Roman" w:cs="Times New Roman"/>
          <w:i/>
          <w:sz w:val="24"/>
          <w:szCs w:val="24"/>
        </w:rPr>
        <w:t>Pride and Prejudice</w:t>
      </w:r>
      <w:r w:rsidRPr="00EC14B6">
        <w:rPr>
          <w:rFonts w:ascii="Times New Roman" w:hAnsi="Times New Roman" w:cs="Times New Roman"/>
          <w:sz w:val="24"/>
          <w:szCs w:val="24"/>
        </w:rPr>
        <w:t>. New York: Penguin Classics. Kindle edition.</w:t>
      </w:r>
    </w:p>
    <w:p w:rsidR="00EC14B6" w:rsidRPr="00EC14B6" w:rsidRDefault="00EC14B6" w:rsidP="00DC4E91">
      <w:pPr>
        <w:pStyle w:val="ListParagraph"/>
        <w:spacing w:before="120" w:after="0"/>
        <w:ind w:left="709" w:hanging="283"/>
        <w:rPr>
          <w:rFonts w:ascii="Times New Roman" w:hAnsi="Times New Roman" w:cs="Times New Roman"/>
          <w:sz w:val="24"/>
          <w:szCs w:val="24"/>
        </w:rPr>
      </w:pPr>
      <w:r w:rsidRPr="00EC14B6">
        <w:rPr>
          <w:rFonts w:ascii="Times New Roman" w:hAnsi="Times New Roman" w:cs="Times New Roman"/>
          <w:sz w:val="24"/>
          <w:szCs w:val="24"/>
        </w:rPr>
        <w:t>(Austen 2007)</w:t>
      </w:r>
    </w:p>
    <w:p w:rsidR="00EC14B6" w:rsidRPr="00EC14B6" w:rsidRDefault="00EC14B6" w:rsidP="00DC4E91">
      <w:pPr>
        <w:pStyle w:val="ListParagraph"/>
        <w:spacing w:before="120" w:after="0"/>
        <w:ind w:left="709" w:hanging="283"/>
        <w:rPr>
          <w:rFonts w:ascii="Times New Roman" w:hAnsi="Times New Roman" w:cs="Times New Roman"/>
          <w:sz w:val="24"/>
          <w:szCs w:val="24"/>
        </w:rPr>
      </w:pPr>
      <w:r w:rsidRPr="00EC14B6">
        <w:rPr>
          <w:rFonts w:ascii="Times New Roman" w:hAnsi="Times New Roman" w:cs="Times New Roman"/>
          <w:sz w:val="24"/>
          <w:szCs w:val="24"/>
        </w:rPr>
        <w:t>Kurland, Philip B., and Ralph Lerner, eds. 1987. </w:t>
      </w:r>
      <w:r w:rsidRPr="00EC14B6">
        <w:rPr>
          <w:rFonts w:ascii="Times New Roman" w:hAnsi="Times New Roman" w:cs="Times New Roman"/>
          <w:i/>
          <w:sz w:val="24"/>
          <w:szCs w:val="24"/>
        </w:rPr>
        <w:t>The Founders’ Constitution</w:t>
      </w:r>
      <w:r w:rsidRPr="00EC14B6">
        <w:rPr>
          <w:rFonts w:ascii="Times New Roman" w:hAnsi="Times New Roman" w:cs="Times New Roman"/>
          <w:sz w:val="24"/>
          <w:szCs w:val="24"/>
        </w:rPr>
        <w:t>. Chicago: University of Chicago Press. http://press-pubs.uchicago.edu/founders/.</w:t>
      </w:r>
    </w:p>
    <w:p w:rsidR="00EC14B6" w:rsidRPr="00EC14B6" w:rsidRDefault="00EC14B6" w:rsidP="00DC4E91">
      <w:pPr>
        <w:pStyle w:val="ListParagraph"/>
        <w:spacing w:before="120" w:after="0"/>
        <w:ind w:left="709" w:hanging="283"/>
        <w:rPr>
          <w:rFonts w:ascii="Times New Roman" w:hAnsi="Times New Roman" w:cs="Times New Roman"/>
          <w:sz w:val="24"/>
          <w:szCs w:val="24"/>
        </w:rPr>
      </w:pPr>
      <w:r w:rsidRPr="00EC14B6">
        <w:rPr>
          <w:rFonts w:ascii="Times New Roman" w:hAnsi="Times New Roman" w:cs="Times New Roman"/>
          <w:sz w:val="24"/>
          <w:szCs w:val="24"/>
        </w:rPr>
        <w:t xml:space="preserve"> (Kurland and Lerner, chap. 10, doc. 19)</w:t>
      </w:r>
    </w:p>
    <w:p w:rsidR="00EC14B6" w:rsidRPr="00EC14B6" w:rsidRDefault="00EC14B6" w:rsidP="00DC4E91">
      <w:pPr>
        <w:pStyle w:val="ListParagraph"/>
        <w:spacing w:before="120" w:after="0"/>
        <w:ind w:left="709" w:hanging="283"/>
        <w:rPr>
          <w:rFonts w:ascii="Times New Roman" w:hAnsi="Times New Roman" w:cs="Times New Roman"/>
          <w:b/>
          <w:iCs/>
          <w:sz w:val="24"/>
          <w:szCs w:val="24"/>
        </w:rPr>
      </w:pPr>
      <w:r w:rsidRPr="00EC14B6">
        <w:rPr>
          <w:rFonts w:ascii="Times New Roman" w:hAnsi="Times New Roman" w:cs="Times New Roman"/>
          <w:b/>
          <w:iCs/>
          <w:sz w:val="24"/>
          <w:szCs w:val="24"/>
        </w:rPr>
        <w:t>Bài tạp chí</w:t>
      </w:r>
    </w:p>
    <w:p w:rsidR="00EC14B6" w:rsidRPr="00EC14B6" w:rsidRDefault="00EC14B6" w:rsidP="00DC4E91">
      <w:pPr>
        <w:pStyle w:val="ListParagraph"/>
        <w:spacing w:before="120" w:after="0"/>
        <w:ind w:left="709" w:hanging="283"/>
        <w:rPr>
          <w:rFonts w:ascii="Times New Roman" w:hAnsi="Times New Roman" w:cs="Times New Roman"/>
          <w:sz w:val="24"/>
          <w:szCs w:val="24"/>
        </w:rPr>
      </w:pPr>
      <w:r w:rsidRPr="00EC14B6">
        <w:rPr>
          <w:rFonts w:ascii="Times New Roman" w:hAnsi="Times New Roman" w:cs="Times New Roman"/>
          <w:sz w:val="24"/>
          <w:szCs w:val="24"/>
        </w:rPr>
        <w:t>Bài tạp chí in</w:t>
      </w:r>
    </w:p>
    <w:p w:rsidR="00EC14B6" w:rsidRPr="00EC14B6" w:rsidRDefault="00EC14B6" w:rsidP="00DC4E91">
      <w:pPr>
        <w:pStyle w:val="ListParagraph"/>
        <w:spacing w:before="120" w:after="0"/>
        <w:ind w:left="709" w:hanging="283"/>
        <w:rPr>
          <w:rFonts w:ascii="Times New Roman" w:hAnsi="Times New Roman" w:cs="Times New Roman"/>
          <w:sz w:val="24"/>
          <w:szCs w:val="24"/>
        </w:rPr>
      </w:pPr>
      <w:r w:rsidRPr="00EC14B6">
        <w:rPr>
          <w:rFonts w:ascii="Times New Roman" w:hAnsi="Times New Roman" w:cs="Times New Roman"/>
          <w:sz w:val="24"/>
          <w:szCs w:val="24"/>
        </w:rPr>
        <w:t>Tại trích dẫn trong bài, chỉ ghi trang có đoạn trích dẫn; tại danh mục tham khảo, ghi số trang của toàn bài tạp chí.</w:t>
      </w:r>
    </w:p>
    <w:p w:rsidR="00EC14B6" w:rsidRPr="00EC14B6" w:rsidRDefault="00EC14B6" w:rsidP="00DC4E91">
      <w:pPr>
        <w:pStyle w:val="ListParagraph"/>
        <w:spacing w:before="120" w:after="0"/>
        <w:ind w:left="709" w:hanging="283"/>
        <w:rPr>
          <w:rFonts w:ascii="Times New Roman" w:hAnsi="Times New Roman" w:cs="Times New Roman"/>
          <w:sz w:val="24"/>
          <w:szCs w:val="24"/>
        </w:rPr>
      </w:pPr>
      <w:r w:rsidRPr="00EC14B6">
        <w:rPr>
          <w:rFonts w:ascii="Times New Roman" w:hAnsi="Times New Roman" w:cs="Times New Roman"/>
          <w:sz w:val="24"/>
          <w:szCs w:val="24"/>
        </w:rPr>
        <w:t>Weinstein, Joshua I. 2009. “The Market in Plato’s Republic.” </w:t>
      </w:r>
      <w:r w:rsidRPr="00EC14B6">
        <w:rPr>
          <w:rFonts w:ascii="Times New Roman" w:hAnsi="Times New Roman" w:cs="Times New Roman"/>
          <w:i/>
          <w:sz w:val="24"/>
          <w:szCs w:val="24"/>
        </w:rPr>
        <w:t>Classical Philology </w:t>
      </w:r>
      <w:r w:rsidRPr="00EC14B6">
        <w:rPr>
          <w:rFonts w:ascii="Times New Roman" w:hAnsi="Times New Roman" w:cs="Times New Roman"/>
          <w:sz w:val="24"/>
          <w:szCs w:val="24"/>
        </w:rPr>
        <w:t>104:439–58.</w:t>
      </w:r>
    </w:p>
    <w:p w:rsidR="00EC14B6" w:rsidRPr="00EC14B6" w:rsidRDefault="00EC14B6" w:rsidP="00DC4E91">
      <w:pPr>
        <w:pStyle w:val="ListParagraph"/>
        <w:spacing w:before="120" w:after="0"/>
        <w:ind w:left="709" w:hanging="283"/>
        <w:rPr>
          <w:rFonts w:ascii="Times New Roman" w:hAnsi="Times New Roman" w:cs="Times New Roman"/>
          <w:sz w:val="24"/>
          <w:szCs w:val="24"/>
        </w:rPr>
      </w:pPr>
      <w:r w:rsidRPr="00EC14B6">
        <w:rPr>
          <w:rFonts w:ascii="Times New Roman" w:hAnsi="Times New Roman" w:cs="Times New Roman"/>
          <w:sz w:val="24"/>
          <w:szCs w:val="24"/>
        </w:rPr>
        <w:t>(Weinstein 2009, 440)</w:t>
      </w:r>
    </w:p>
    <w:p w:rsidR="00EC14B6" w:rsidRPr="00EC14B6" w:rsidRDefault="00EC14B6" w:rsidP="00DC4E91">
      <w:pPr>
        <w:pStyle w:val="ListParagraph"/>
        <w:spacing w:before="120" w:after="0"/>
        <w:ind w:left="709" w:hanging="283"/>
        <w:rPr>
          <w:rFonts w:ascii="Times New Roman" w:hAnsi="Times New Roman" w:cs="Times New Roman"/>
          <w:sz w:val="24"/>
          <w:szCs w:val="24"/>
        </w:rPr>
      </w:pPr>
      <w:r w:rsidRPr="00EC14B6">
        <w:rPr>
          <w:rFonts w:ascii="Times New Roman" w:hAnsi="Times New Roman" w:cs="Times New Roman"/>
          <w:sz w:val="24"/>
          <w:szCs w:val="24"/>
        </w:rPr>
        <w:t>Nguyễn Văn Công. 1996. “Chăm sóc sức khỏe cho người mắc bệnh tiểu đường.” Tạp chí nghiên cứu y học số 12: 8-9.</w:t>
      </w:r>
    </w:p>
    <w:p w:rsidR="00EC14B6" w:rsidRPr="00EC14B6" w:rsidRDefault="00EC14B6" w:rsidP="00DC4E91">
      <w:pPr>
        <w:pStyle w:val="ListParagraph"/>
        <w:spacing w:before="120" w:after="0"/>
        <w:ind w:left="709" w:hanging="283"/>
        <w:rPr>
          <w:rFonts w:ascii="Times New Roman" w:hAnsi="Times New Roman" w:cs="Times New Roman"/>
          <w:sz w:val="24"/>
          <w:szCs w:val="24"/>
        </w:rPr>
      </w:pPr>
      <w:r w:rsidRPr="00EC14B6">
        <w:rPr>
          <w:rFonts w:ascii="Times New Roman" w:hAnsi="Times New Roman" w:cs="Times New Roman"/>
          <w:sz w:val="24"/>
          <w:szCs w:val="24"/>
        </w:rPr>
        <w:t>(Nguyễn Văn Công 1996, 8)</w:t>
      </w:r>
    </w:p>
    <w:p w:rsidR="00EC14B6" w:rsidRPr="00EC14B6" w:rsidRDefault="00EC14B6" w:rsidP="00DC4E91">
      <w:pPr>
        <w:pStyle w:val="ListParagraph"/>
        <w:spacing w:before="120" w:after="0"/>
        <w:ind w:left="709" w:hanging="283"/>
        <w:rPr>
          <w:rFonts w:ascii="Times New Roman" w:hAnsi="Times New Roman" w:cs="Times New Roman"/>
          <w:sz w:val="24"/>
          <w:szCs w:val="24"/>
        </w:rPr>
      </w:pPr>
      <w:r w:rsidRPr="00EC14B6">
        <w:rPr>
          <w:rFonts w:ascii="Times New Roman" w:hAnsi="Times New Roman" w:cs="Times New Roman"/>
          <w:sz w:val="24"/>
          <w:szCs w:val="24"/>
        </w:rPr>
        <w:t>Bài tạp chí điện tử</w:t>
      </w:r>
    </w:p>
    <w:p w:rsidR="00EC14B6" w:rsidRPr="00EC14B6" w:rsidRDefault="00EC14B6" w:rsidP="00DC4E91">
      <w:pPr>
        <w:pStyle w:val="ListParagraph"/>
        <w:spacing w:before="120" w:after="0"/>
        <w:ind w:left="709" w:hanging="283"/>
        <w:rPr>
          <w:rFonts w:ascii="Times New Roman" w:hAnsi="Times New Roman" w:cs="Times New Roman"/>
          <w:sz w:val="24"/>
          <w:szCs w:val="24"/>
        </w:rPr>
      </w:pPr>
      <w:r w:rsidRPr="00EC14B6">
        <w:rPr>
          <w:rFonts w:ascii="Times New Roman" w:hAnsi="Times New Roman" w:cs="Times New Roman"/>
          <w:sz w:val="24"/>
          <w:szCs w:val="24"/>
        </w:rPr>
        <w:t>Ghi mã số DOI (Digital Object Identifier) nếu có, DOI là mã số truy cập của bài tạp chí trên Internet. Trường hợp không có DOI thì phải ghi địa chỉ website, có thể ghi ngày truy cập nếu cần.</w:t>
      </w:r>
    </w:p>
    <w:p w:rsidR="00EC14B6" w:rsidRPr="00EC14B6" w:rsidRDefault="00EC14B6" w:rsidP="00DC4E91">
      <w:pPr>
        <w:pStyle w:val="ListParagraph"/>
        <w:spacing w:before="120" w:after="0"/>
        <w:ind w:left="709" w:hanging="283"/>
        <w:rPr>
          <w:rFonts w:ascii="Times New Roman" w:hAnsi="Times New Roman" w:cs="Times New Roman"/>
          <w:sz w:val="24"/>
          <w:szCs w:val="24"/>
        </w:rPr>
      </w:pPr>
      <w:r w:rsidRPr="00EC14B6">
        <w:rPr>
          <w:rFonts w:ascii="Times New Roman" w:hAnsi="Times New Roman" w:cs="Times New Roman"/>
          <w:sz w:val="24"/>
          <w:szCs w:val="24"/>
        </w:rPr>
        <w:t>Kossinets, Gueorgi, and Duncan J. Watts. 2009. “Origins of Homophily in an Evolving Social Network.” </w:t>
      </w:r>
      <w:r w:rsidRPr="00EC14B6">
        <w:rPr>
          <w:rFonts w:ascii="Times New Roman" w:hAnsi="Times New Roman" w:cs="Times New Roman"/>
          <w:i/>
          <w:sz w:val="24"/>
          <w:szCs w:val="24"/>
        </w:rPr>
        <w:t>American Journal of Sociology</w:t>
      </w:r>
      <w:r w:rsidRPr="00EC14B6">
        <w:rPr>
          <w:rFonts w:ascii="Times New Roman" w:hAnsi="Times New Roman" w:cs="Times New Roman"/>
          <w:sz w:val="24"/>
          <w:szCs w:val="24"/>
        </w:rPr>
        <w:t> 115:405–50. Accessed February 28, 2010. doi:10.1086/599247.</w:t>
      </w:r>
    </w:p>
    <w:p w:rsidR="00EC14B6" w:rsidRPr="00EC14B6" w:rsidRDefault="00EC14B6" w:rsidP="00DC4E91">
      <w:pPr>
        <w:pStyle w:val="ListParagraph"/>
        <w:spacing w:before="120" w:after="0"/>
        <w:ind w:left="709" w:hanging="283"/>
        <w:rPr>
          <w:rFonts w:ascii="Times New Roman" w:hAnsi="Times New Roman" w:cs="Times New Roman"/>
          <w:sz w:val="24"/>
          <w:szCs w:val="24"/>
        </w:rPr>
      </w:pPr>
      <w:r w:rsidRPr="00EC14B6">
        <w:rPr>
          <w:rFonts w:ascii="Times New Roman" w:hAnsi="Times New Roman" w:cs="Times New Roman"/>
          <w:sz w:val="24"/>
          <w:szCs w:val="24"/>
        </w:rPr>
        <w:t>(Kossinets and Watts 2009, 411)</w:t>
      </w:r>
    </w:p>
    <w:p w:rsidR="00EC14B6" w:rsidRPr="00EC14B6" w:rsidRDefault="00EC14B6" w:rsidP="00DC4E91">
      <w:pPr>
        <w:pStyle w:val="ListParagraph"/>
        <w:spacing w:before="120" w:after="0"/>
        <w:ind w:left="709" w:hanging="283"/>
        <w:rPr>
          <w:rFonts w:ascii="Times New Roman" w:hAnsi="Times New Roman" w:cs="Times New Roman"/>
          <w:sz w:val="24"/>
          <w:szCs w:val="24"/>
        </w:rPr>
      </w:pPr>
      <w:r w:rsidRPr="00EC14B6">
        <w:rPr>
          <w:rFonts w:ascii="Times New Roman" w:hAnsi="Times New Roman" w:cs="Times New Roman"/>
          <w:sz w:val="24"/>
          <w:szCs w:val="24"/>
        </w:rPr>
        <w:t>Bài trên nhật báo</w:t>
      </w:r>
    </w:p>
    <w:p w:rsidR="00EC14B6" w:rsidRPr="00EC14B6" w:rsidRDefault="00EC14B6" w:rsidP="00DC4E91">
      <w:pPr>
        <w:pStyle w:val="ListParagraph"/>
        <w:spacing w:before="120" w:after="0"/>
        <w:ind w:left="709" w:hanging="283"/>
        <w:rPr>
          <w:rFonts w:ascii="Times New Roman" w:hAnsi="Times New Roman" w:cs="Times New Roman"/>
          <w:sz w:val="24"/>
          <w:szCs w:val="24"/>
        </w:rPr>
      </w:pPr>
      <w:r w:rsidRPr="00EC14B6">
        <w:rPr>
          <w:rFonts w:ascii="Times New Roman" w:hAnsi="Times New Roman" w:cs="Times New Roman"/>
          <w:sz w:val="24"/>
          <w:szCs w:val="24"/>
        </w:rPr>
        <w:t xml:space="preserve">Mẫu danh mục bài báo in giống như bài tạp chí. Với bài báo điện tử thì ghi thêm địa chỉ website và ngày truy cập nếu cần. Với bài báo không có tên tác giả thì ghi tên bài báo. </w:t>
      </w:r>
    </w:p>
    <w:p w:rsidR="00EC14B6" w:rsidRPr="00EC14B6" w:rsidRDefault="00EC14B6" w:rsidP="00DC4E91">
      <w:pPr>
        <w:pStyle w:val="ListParagraph"/>
        <w:spacing w:before="120" w:after="0"/>
        <w:ind w:left="709" w:hanging="283"/>
        <w:rPr>
          <w:rFonts w:ascii="Times New Roman" w:hAnsi="Times New Roman" w:cs="Times New Roman"/>
          <w:sz w:val="24"/>
          <w:szCs w:val="24"/>
        </w:rPr>
      </w:pPr>
      <w:r w:rsidRPr="00EC14B6">
        <w:rPr>
          <w:rFonts w:ascii="Times New Roman" w:hAnsi="Times New Roman" w:cs="Times New Roman"/>
          <w:sz w:val="24"/>
          <w:szCs w:val="24"/>
        </w:rPr>
        <w:t>Mendelsohn, Daniel. 2010. “But Enough about Me.” </w:t>
      </w:r>
      <w:r w:rsidRPr="00EC14B6">
        <w:rPr>
          <w:rFonts w:ascii="Times New Roman" w:hAnsi="Times New Roman" w:cs="Times New Roman"/>
          <w:i/>
          <w:sz w:val="24"/>
          <w:szCs w:val="24"/>
        </w:rPr>
        <w:t>New Yorker</w:t>
      </w:r>
      <w:r w:rsidRPr="00EC14B6">
        <w:rPr>
          <w:rFonts w:ascii="Times New Roman" w:hAnsi="Times New Roman" w:cs="Times New Roman"/>
          <w:sz w:val="24"/>
          <w:szCs w:val="24"/>
        </w:rPr>
        <w:t>, January 25.</w:t>
      </w:r>
    </w:p>
    <w:p w:rsidR="00EC14B6" w:rsidRPr="00EC14B6" w:rsidRDefault="00EC14B6" w:rsidP="00DC4E91">
      <w:pPr>
        <w:pStyle w:val="ListParagraph"/>
        <w:spacing w:before="120" w:after="0"/>
        <w:ind w:left="709" w:hanging="283"/>
        <w:rPr>
          <w:rFonts w:ascii="Times New Roman" w:hAnsi="Times New Roman" w:cs="Times New Roman"/>
          <w:sz w:val="24"/>
          <w:szCs w:val="24"/>
        </w:rPr>
      </w:pPr>
      <w:r w:rsidRPr="00EC14B6">
        <w:rPr>
          <w:rFonts w:ascii="Times New Roman" w:hAnsi="Times New Roman" w:cs="Times New Roman"/>
          <w:sz w:val="24"/>
          <w:szCs w:val="24"/>
        </w:rPr>
        <w:t>(Mendelsohn 2010, 68)</w:t>
      </w:r>
    </w:p>
    <w:p w:rsidR="00EC14B6" w:rsidRPr="00EC14B6" w:rsidRDefault="00EC14B6" w:rsidP="00DC4E91">
      <w:pPr>
        <w:pStyle w:val="ListParagraph"/>
        <w:spacing w:before="120" w:after="0"/>
        <w:ind w:left="709" w:hanging="283"/>
        <w:rPr>
          <w:rFonts w:ascii="Times New Roman" w:hAnsi="Times New Roman" w:cs="Times New Roman"/>
          <w:sz w:val="24"/>
          <w:szCs w:val="24"/>
        </w:rPr>
      </w:pPr>
      <w:r w:rsidRPr="00EC14B6">
        <w:rPr>
          <w:rFonts w:ascii="Times New Roman" w:hAnsi="Times New Roman" w:cs="Times New Roman"/>
          <w:sz w:val="24"/>
          <w:szCs w:val="24"/>
        </w:rPr>
        <w:t>Stolberg, Sheryl Gay, and Robert Pear. 2010. “Wary Centrists Posing Challenge in Health Care Vote.” </w:t>
      </w:r>
      <w:r w:rsidRPr="00EC14B6">
        <w:rPr>
          <w:rFonts w:ascii="Times New Roman" w:hAnsi="Times New Roman" w:cs="Times New Roman"/>
          <w:i/>
          <w:sz w:val="24"/>
          <w:szCs w:val="24"/>
        </w:rPr>
        <w:t>New York Times</w:t>
      </w:r>
      <w:r w:rsidRPr="00EC14B6">
        <w:rPr>
          <w:rFonts w:ascii="Times New Roman" w:hAnsi="Times New Roman" w:cs="Times New Roman"/>
          <w:sz w:val="24"/>
          <w:szCs w:val="24"/>
        </w:rPr>
        <w:t>, February 27. Accessed February 28, 2010. http://www.nytimes.com/2010/02/28/us/politics/28health.html.</w:t>
      </w:r>
    </w:p>
    <w:p w:rsidR="00EC14B6" w:rsidRPr="00EC14B6" w:rsidRDefault="00EC14B6" w:rsidP="00DC4E91">
      <w:pPr>
        <w:pStyle w:val="ListParagraph"/>
        <w:spacing w:before="120" w:after="0"/>
        <w:ind w:left="709" w:hanging="283"/>
        <w:rPr>
          <w:rFonts w:ascii="Times New Roman" w:hAnsi="Times New Roman" w:cs="Times New Roman"/>
          <w:sz w:val="24"/>
          <w:szCs w:val="24"/>
        </w:rPr>
      </w:pPr>
      <w:r w:rsidRPr="00EC14B6">
        <w:rPr>
          <w:rFonts w:ascii="Times New Roman" w:hAnsi="Times New Roman" w:cs="Times New Roman"/>
          <w:sz w:val="24"/>
          <w:szCs w:val="24"/>
        </w:rPr>
        <w:t xml:space="preserve"> (Stolberg and Pear 2010)</w:t>
      </w:r>
    </w:p>
    <w:p w:rsidR="00EC14B6" w:rsidRPr="00EC14B6" w:rsidRDefault="00EC14B6" w:rsidP="00DC4E91">
      <w:pPr>
        <w:pStyle w:val="ListParagraph"/>
        <w:spacing w:before="120" w:after="0"/>
        <w:ind w:left="709" w:hanging="283"/>
        <w:rPr>
          <w:rFonts w:ascii="Times New Roman" w:hAnsi="Times New Roman" w:cs="Times New Roman"/>
          <w:sz w:val="24"/>
          <w:szCs w:val="24"/>
        </w:rPr>
      </w:pPr>
      <w:r w:rsidRPr="00EC14B6">
        <w:rPr>
          <w:rFonts w:ascii="Times New Roman" w:hAnsi="Times New Roman" w:cs="Times New Roman"/>
          <w:bCs/>
          <w:sz w:val="24"/>
          <w:szCs w:val="24"/>
        </w:rPr>
        <w:t>Trần Thủy. 2013.</w:t>
      </w:r>
      <w:r w:rsidRPr="00EC14B6">
        <w:rPr>
          <w:rFonts w:ascii="Times New Roman" w:hAnsi="Times New Roman" w:cs="Times New Roman"/>
          <w:b/>
          <w:bCs/>
          <w:sz w:val="24"/>
          <w:szCs w:val="24"/>
        </w:rPr>
        <w:t xml:space="preserve"> “</w:t>
      </w:r>
      <w:r w:rsidRPr="00EC14B6">
        <w:rPr>
          <w:rFonts w:ascii="Times New Roman" w:hAnsi="Times New Roman" w:cs="Times New Roman"/>
          <w:sz w:val="24"/>
          <w:szCs w:val="24"/>
        </w:rPr>
        <w:t xml:space="preserve">Năng lượng và môi trường: Lựa chọn thận trọng, công bằng.” </w:t>
      </w:r>
      <w:r w:rsidRPr="00EC14B6">
        <w:rPr>
          <w:rFonts w:ascii="Times New Roman" w:hAnsi="Times New Roman" w:cs="Times New Roman"/>
          <w:i/>
          <w:sz w:val="24"/>
          <w:szCs w:val="24"/>
        </w:rPr>
        <w:t>Vietnamnet</w:t>
      </w:r>
      <w:r w:rsidRPr="00EC14B6">
        <w:rPr>
          <w:rFonts w:ascii="Times New Roman" w:hAnsi="Times New Roman" w:cs="Times New Roman"/>
          <w:sz w:val="24"/>
          <w:szCs w:val="24"/>
        </w:rPr>
        <w:t>, 28/05. Truy cập 29/05. http://vietnamnet.vn/vn/kinh-te/122923/nang-luong-va-moi-truong--lua-chon-than-trong--cong-bang.html.</w:t>
      </w:r>
    </w:p>
    <w:p w:rsidR="00EC14B6" w:rsidRPr="00EC14B6" w:rsidRDefault="00EC14B6" w:rsidP="00DC4E91">
      <w:pPr>
        <w:pStyle w:val="ListParagraph"/>
        <w:spacing w:before="120" w:after="0"/>
        <w:ind w:left="709" w:hanging="283"/>
        <w:rPr>
          <w:rFonts w:ascii="Times New Roman" w:hAnsi="Times New Roman" w:cs="Times New Roman"/>
          <w:sz w:val="24"/>
          <w:szCs w:val="24"/>
        </w:rPr>
      </w:pPr>
      <w:r w:rsidRPr="00EC14B6">
        <w:rPr>
          <w:rFonts w:ascii="Times New Roman" w:hAnsi="Times New Roman" w:cs="Times New Roman"/>
          <w:sz w:val="24"/>
          <w:szCs w:val="24"/>
        </w:rPr>
        <w:t>(</w:t>
      </w:r>
      <w:r w:rsidRPr="00EC14B6">
        <w:rPr>
          <w:rFonts w:ascii="Times New Roman" w:hAnsi="Times New Roman" w:cs="Times New Roman"/>
          <w:bCs/>
          <w:sz w:val="24"/>
          <w:szCs w:val="24"/>
        </w:rPr>
        <w:t>Trần Thủy 2013)</w:t>
      </w:r>
    </w:p>
    <w:p w:rsidR="00EC14B6" w:rsidRPr="00EC14B6" w:rsidRDefault="00EC14B6" w:rsidP="00DC4E91">
      <w:pPr>
        <w:pStyle w:val="ListParagraph"/>
        <w:spacing w:before="120" w:after="0"/>
        <w:ind w:left="709" w:hanging="283"/>
        <w:rPr>
          <w:rFonts w:ascii="Times New Roman" w:hAnsi="Times New Roman" w:cs="Times New Roman"/>
          <w:b/>
          <w:iCs/>
          <w:sz w:val="24"/>
          <w:szCs w:val="24"/>
        </w:rPr>
      </w:pPr>
      <w:r w:rsidRPr="00EC14B6">
        <w:rPr>
          <w:rFonts w:ascii="Times New Roman" w:hAnsi="Times New Roman" w:cs="Times New Roman"/>
          <w:b/>
          <w:iCs/>
          <w:sz w:val="24"/>
          <w:szCs w:val="24"/>
        </w:rPr>
        <w:t>Điểm sách</w:t>
      </w:r>
    </w:p>
    <w:p w:rsidR="00EC14B6" w:rsidRPr="00EC14B6" w:rsidRDefault="00EC14B6" w:rsidP="00DC4E91">
      <w:pPr>
        <w:pStyle w:val="ListParagraph"/>
        <w:spacing w:before="120" w:after="0"/>
        <w:ind w:left="709" w:hanging="283"/>
        <w:rPr>
          <w:rFonts w:ascii="Times New Roman" w:hAnsi="Times New Roman" w:cs="Times New Roman"/>
          <w:sz w:val="24"/>
          <w:szCs w:val="24"/>
        </w:rPr>
      </w:pPr>
      <w:r w:rsidRPr="00EC14B6">
        <w:rPr>
          <w:rFonts w:ascii="Times New Roman" w:hAnsi="Times New Roman" w:cs="Times New Roman"/>
          <w:sz w:val="24"/>
          <w:szCs w:val="24"/>
        </w:rPr>
        <w:t>Kamp, David. 2006. “Deconstructing Dinner.” Review of </w:t>
      </w:r>
      <w:r w:rsidRPr="00EC14B6">
        <w:rPr>
          <w:rFonts w:ascii="Times New Roman" w:hAnsi="Times New Roman" w:cs="Times New Roman"/>
          <w:i/>
          <w:sz w:val="24"/>
          <w:szCs w:val="24"/>
        </w:rPr>
        <w:t>The Omnivore’s Dilemma: A Natural History of Four Meals</w:t>
      </w:r>
      <w:r w:rsidRPr="00EC14B6">
        <w:rPr>
          <w:rFonts w:ascii="Times New Roman" w:hAnsi="Times New Roman" w:cs="Times New Roman"/>
          <w:sz w:val="24"/>
          <w:szCs w:val="24"/>
        </w:rPr>
        <w:t>, by Michael Pollan. New York Times, April 23, Sunday Book Review. http://www.nytimes.com/2006/04/23/books/review/23kamp.html.</w:t>
      </w:r>
    </w:p>
    <w:p w:rsidR="00EC14B6" w:rsidRPr="00EC14B6" w:rsidRDefault="00EC14B6" w:rsidP="00DC4E91">
      <w:pPr>
        <w:pStyle w:val="ListParagraph"/>
        <w:spacing w:before="120" w:after="0"/>
        <w:ind w:left="709" w:hanging="283"/>
        <w:rPr>
          <w:rFonts w:ascii="Times New Roman" w:hAnsi="Times New Roman" w:cs="Times New Roman"/>
          <w:sz w:val="24"/>
          <w:szCs w:val="24"/>
        </w:rPr>
      </w:pPr>
      <w:r w:rsidRPr="00EC14B6">
        <w:rPr>
          <w:rFonts w:ascii="Times New Roman" w:hAnsi="Times New Roman" w:cs="Times New Roman"/>
          <w:sz w:val="24"/>
          <w:szCs w:val="24"/>
        </w:rPr>
        <w:t>(Kamp 2006)</w:t>
      </w:r>
    </w:p>
    <w:p w:rsidR="00EC14B6" w:rsidRPr="00EC14B6" w:rsidRDefault="00EC14B6" w:rsidP="00DC4E91">
      <w:pPr>
        <w:pStyle w:val="ListParagraph"/>
        <w:spacing w:before="120" w:after="0"/>
        <w:ind w:left="709" w:hanging="283"/>
        <w:rPr>
          <w:rFonts w:ascii="Times New Roman" w:hAnsi="Times New Roman" w:cs="Times New Roman"/>
          <w:b/>
          <w:iCs/>
          <w:sz w:val="24"/>
          <w:szCs w:val="24"/>
        </w:rPr>
      </w:pPr>
      <w:r w:rsidRPr="00EC14B6">
        <w:rPr>
          <w:rFonts w:ascii="Times New Roman" w:hAnsi="Times New Roman" w:cs="Times New Roman"/>
          <w:b/>
          <w:iCs/>
          <w:sz w:val="24"/>
          <w:szCs w:val="24"/>
        </w:rPr>
        <w:t>Luận văn, luận án</w:t>
      </w:r>
    </w:p>
    <w:p w:rsidR="00EC14B6" w:rsidRPr="00EC14B6" w:rsidRDefault="00EC14B6" w:rsidP="00DC4E91">
      <w:pPr>
        <w:pStyle w:val="ListParagraph"/>
        <w:spacing w:before="120" w:after="0"/>
        <w:ind w:left="709" w:hanging="283"/>
        <w:rPr>
          <w:rFonts w:ascii="Times New Roman" w:hAnsi="Times New Roman" w:cs="Times New Roman"/>
          <w:sz w:val="24"/>
          <w:szCs w:val="24"/>
        </w:rPr>
      </w:pPr>
      <w:r w:rsidRPr="00EC14B6">
        <w:rPr>
          <w:rFonts w:ascii="Times New Roman" w:hAnsi="Times New Roman" w:cs="Times New Roman"/>
          <w:sz w:val="24"/>
          <w:szCs w:val="24"/>
        </w:rPr>
        <w:t>Choi, Mihwa. 2008. “Contesting Imaginaires in Death Rituals during the Northern Song Dynasty.” Luận án tiến sĩ, University of Chicago.</w:t>
      </w:r>
    </w:p>
    <w:p w:rsidR="00EC14B6" w:rsidRPr="00EC14B6" w:rsidRDefault="00EC14B6" w:rsidP="00DC4E91">
      <w:pPr>
        <w:pStyle w:val="ListParagraph"/>
        <w:spacing w:before="120" w:after="0"/>
        <w:ind w:left="709" w:hanging="283"/>
        <w:rPr>
          <w:rFonts w:ascii="Times New Roman" w:hAnsi="Times New Roman" w:cs="Times New Roman"/>
          <w:sz w:val="24"/>
          <w:szCs w:val="24"/>
        </w:rPr>
      </w:pPr>
      <w:r w:rsidRPr="00EC14B6">
        <w:rPr>
          <w:rFonts w:ascii="Times New Roman" w:hAnsi="Times New Roman" w:cs="Times New Roman"/>
          <w:sz w:val="24"/>
          <w:szCs w:val="24"/>
        </w:rPr>
        <w:t>(Choi 2008)</w:t>
      </w:r>
    </w:p>
    <w:p w:rsidR="00EC14B6" w:rsidRPr="00EC14B6" w:rsidRDefault="00EC14B6" w:rsidP="00DC4E91">
      <w:pPr>
        <w:pStyle w:val="ListParagraph"/>
        <w:spacing w:before="120" w:after="0"/>
        <w:ind w:left="709" w:hanging="283"/>
        <w:rPr>
          <w:rFonts w:ascii="Times New Roman" w:hAnsi="Times New Roman" w:cs="Times New Roman"/>
          <w:b/>
          <w:iCs/>
          <w:sz w:val="24"/>
          <w:szCs w:val="24"/>
        </w:rPr>
      </w:pPr>
      <w:r w:rsidRPr="00EC14B6">
        <w:rPr>
          <w:rFonts w:ascii="Times New Roman" w:hAnsi="Times New Roman" w:cs="Times New Roman"/>
          <w:b/>
          <w:iCs/>
          <w:sz w:val="24"/>
          <w:szCs w:val="24"/>
        </w:rPr>
        <w:lastRenderedPageBreak/>
        <w:t>Tham luận hội nghị</w:t>
      </w:r>
    </w:p>
    <w:p w:rsidR="00EC14B6" w:rsidRPr="00EC14B6" w:rsidRDefault="00EC14B6" w:rsidP="00DC4E91">
      <w:pPr>
        <w:pStyle w:val="ListParagraph"/>
        <w:spacing w:before="120" w:after="0"/>
        <w:ind w:left="709" w:hanging="283"/>
        <w:rPr>
          <w:rFonts w:ascii="Times New Roman" w:hAnsi="Times New Roman" w:cs="Times New Roman"/>
          <w:sz w:val="24"/>
          <w:szCs w:val="24"/>
        </w:rPr>
      </w:pPr>
      <w:r w:rsidRPr="00EC14B6">
        <w:rPr>
          <w:rFonts w:ascii="Times New Roman" w:hAnsi="Times New Roman" w:cs="Times New Roman"/>
          <w:sz w:val="24"/>
          <w:szCs w:val="24"/>
        </w:rPr>
        <w:t>Adelman, Rachel. 2009. “ ‘Such Stuff as Dreams Are Made On’: God’s Footstool in the Aramaic Targumim and Midrashic Tradition.” Tham luận trình bày tại hội nghị thường niên của the Society of Biblical Literature, New Orleans, Louisiana, ngày 21–24/11.</w:t>
      </w:r>
    </w:p>
    <w:p w:rsidR="00EC14B6" w:rsidRPr="00EC14B6" w:rsidRDefault="00EC14B6" w:rsidP="00DC4E91">
      <w:pPr>
        <w:pStyle w:val="ListParagraph"/>
        <w:spacing w:before="120" w:after="0"/>
        <w:ind w:left="709" w:hanging="283"/>
        <w:rPr>
          <w:rFonts w:ascii="Times New Roman" w:hAnsi="Times New Roman" w:cs="Times New Roman"/>
          <w:sz w:val="24"/>
          <w:szCs w:val="24"/>
        </w:rPr>
      </w:pPr>
      <w:r w:rsidRPr="00EC14B6">
        <w:rPr>
          <w:rFonts w:ascii="Times New Roman" w:hAnsi="Times New Roman" w:cs="Times New Roman"/>
          <w:sz w:val="24"/>
          <w:szCs w:val="24"/>
        </w:rPr>
        <w:t>(Adelman 2009)</w:t>
      </w:r>
    </w:p>
    <w:p w:rsidR="00EC14B6" w:rsidRPr="00EC14B6" w:rsidRDefault="00EC14B6" w:rsidP="00DC4E91">
      <w:pPr>
        <w:pStyle w:val="ListParagraph"/>
        <w:spacing w:before="120" w:after="0"/>
        <w:ind w:left="709" w:hanging="283"/>
        <w:rPr>
          <w:rFonts w:ascii="Times New Roman" w:hAnsi="Times New Roman" w:cs="Times New Roman"/>
          <w:b/>
          <w:iCs/>
          <w:sz w:val="24"/>
          <w:szCs w:val="24"/>
        </w:rPr>
      </w:pPr>
      <w:r w:rsidRPr="00EC14B6">
        <w:rPr>
          <w:rFonts w:ascii="Times New Roman" w:hAnsi="Times New Roman" w:cs="Times New Roman"/>
          <w:b/>
          <w:iCs/>
          <w:sz w:val="24"/>
          <w:szCs w:val="24"/>
        </w:rPr>
        <w:t>Bài viết từ trang web</w:t>
      </w:r>
    </w:p>
    <w:p w:rsidR="00EC14B6" w:rsidRPr="00EC14B6" w:rsidRDefault="00EC14B6" w:rsidP="00DC4E91">
      <w:pPr>
        <w:pStyle w:val="ListParagraph"/>
        <w:spacing w:before="120" w:after="0"/>
        <w:ind w:left="709" w:hanging="283"/>
        <w:rPr>
          <w:rFonts w:ascii="Times New Roman" w:hAnsi="Times New Roman" w:cs="Times New Roman"/>
          <w:sz w:val="24"/>
          <w:szCs w:val="24"/>
        </w:rPr>
      </w:pPr>
      <w:r w:rsidRPr="00EC14B6">
        <w:rPr>
          <w:rFonts w:ascii="Times New Roman" w:hAnsi="Times New Roman" w:cs="Times New Roman"/>
          <w:sz w:val="24"/>
          <w:szCs w:val="24"/>
        </w:rPr>
        <w:t xml:space="preserve">Nội dung trang web thường xuyên thay đổi nên khi trích dẫn phải ghi rõ thời gian thông tin được truy cập, hoặc được đăng nếu có. </w:t>
      </w:r>
    </w:p>
    <w:p w:rsidR="00EC14B6" w:rsidRPr="00EC14B6" w:rsidRDefault="00EC14B6" w:rsidP="00DC4E91">
      <w:pPr>
        <w:pStyle w:val="ListParagraph"/>
        <w:spacing w:before="120" w:after="0"/>
        <w:ind w:left="709" w:hanging="283"/>
        <w:rPr>
          <w:rFonts w:ascii="Times New Roman" w:hAnsi="Times New Roman" w:cs="Times New Roman"/>
          <w:sz w:val="24"/>
          <w:szCs w:val="24"/>
        </w:rPr>
      </w:pPr>
      <w:r w:rsidRPr="00EC14B6">
        <w:rPr>
          <w:rFonts w:ascii="Times New Roman" w:hAnsi="Times New Roman" w:cs="Times New Roman"/>
          <w:sz w:val="24"/>
          <w:szCs w:val="24"/>
        </w:rPr>
        <w:t xml:space="preserve">Google. 2009. “Google Privacy Policy.” Cập nhật ngày 11/03. </w:t>
      </w:r>
      <w:hyperlink r:id="rId9" w:history="1">
        <w:r w:rsidRPr="00EC14B6">
          <w:rPr>
            <w:rStyle w:val="Hyperlink"/>
            <w:rFonts w:ascii="Times New Roman" w:hAnsi="Times New Roman" w:cs="Times New Roman"/>
            <w:sz w:val="24"/>
            <w:szCs w:val="24"/>
          </w:rPr>
          <w:t>http://www.google.com/intl/en/privacypolicy.html</w:t>
        </w:r>
      </w:hyperlink>
      <w:r w:rsidRPr="00EC14B6">
        <w:rPr>
          <w:rFonts w:ascii="Times New Roman" w:hAnsi="Times New Roman" w:cs="Times New Roman"/>
          <w:sz w:val="24"/>
          <w:szCs w:val="24"/>
        </w:rPr>
        <w:t>.</w:t>
      </w:r>
    </w:p>
    <w:p w:rsidR="00EC14B6" w:rsidRPr="00EC14B6" w:rsidRDefault="00EC14B6" w:rsidP="00DC4E91">
      <w:pPr>
        <w:pStyle w:val="ListParagraph"/>
        <w:spacing w:before="120" w:after="0"/>
        <w:ind w:left="709" w:hanging="283"/>
        <w:rPr>
          <w:rFonts w:ascii="Times New Roman" w:hAnsi="Times New Roman" w:cs="Times New Roman"/>
          <w:sz w:val="24"/>
          <w:szCs w:val="24"/>
        </w:rPr>
      </w:pPr>
      <w:r w:rsidRPr="00EC14B6">
        <w:rPr>
          <w:rFonts w:ascii="Times New Roman" w:hAnsi="Times New Roman" w:cs="Times New Roman"/>
          <w:sz w:val="24"/>
          <w:szCs w:val="24"/>
        </w:rPr>
        <w:t>(Google 2009)</w:t>
      </w:r>
    </w:p>
    <w:p w:rsidR="00EC14B6" w:rsidRPr="00EC14B6" w:rsidRDefault="00EC14B6" w:rsidP="00DC4E91">
      <w:pPr>
        <w:pStyle w:val="ListParagraph"/>
        <w:spacing w:before="120" w:after="0"/>
        <w:ind w:left="709" w:hanging="283"/>
        <w:rPr>
          <w:rFonts w:ascii="Times New Roman" w:hAnsi="Times New Roman" w:cs="Times New Roman"/>
          <w:sz w:val="24"/>
          <w:szCs w:val="24"/>
        </w:rPr>
      </w:pPr>
      <w:r w:rsidRPr="00EC14B6">
        <w:rPr>
          <w:rFonts w:ascii="Times New Roman" w:hAnsi="Times New Roman" w:cs="Times New Roman"/>
          <w:sz w:val="24"/>
          <w:szCs w:val="24"/>
        </w:rPr>
        <w:t>McDonald’s Corporation. 2008. “McDonald’s Happy Meal Toy Safety Facts.” Truy cập ngày 19/07. http://www.mcdonalds.com/corp/about/factsheets.html.</w:t>
      </w:r>
    </w:p>
    <w:p w:rsidR="00EC14B6" w:rsidRPr="00EC14B6" w:rsidRDefault="00EC14B6" w:rsidP="00DC4E91">
      <w:pPr>
        <w:pStyle w:val="ListParagraph"/>
        <w:spacing w:before="120" w:after="0"/>
        <w:ind w:left="709" w:hanging="283"/>
        <w:rPr>
          <w:rFonts w:ascii="Times New Roman" w:hAnsi="Times New Roman" w:cs="Times New Roman"/>
          <w:sz w:val="24"/>
          <w:szCs w:val="24"/>
        </w:rPr>
      </w:pPr>
      <w:r w:rsidRPr="00EC14B6">
        <w:rPr>
          <w:rFonts w:ascii="Times New Roman" w:hAnsi="Times New Roman" w:cs="Times New Roman"/>
          <w:sz w:val="24"/>
          <w:szCs w:val="24"/>
        </w:rPr>
        <w:t>(McDonald’s 2008)</w:t>
      </w:r>
    </w:p>
    <w:p w:rsidR="00EC14B6" w:rsidRPr="00EC14B6" w:rsidRDefault="00EC14B6" w:rsidP="00DC4E91">
      <w:pPr>
        <w:pStyle w:val="ListParagraph"/>
        <w:spacing w:before="120" w:after="0"/>
        <w:ind w:left="709" w:hanging="283"/>
        <w:rPr>
          <w:rFonts w:ascii="Times New Roman" w:hAnsi="Times New Roman" w:cs="Times New Roman"/>
          <w:sz w:val="24"/>
          <w:szCs w:val="24"/>
        </w:rPr>
      </w:pPr>
      <w:r w:rsidRPr="00EC14B6">
        <w:rPr>
          <w:rFonts w:ascii="Times New Roman" w:hAnsi="Times New Roman" w:cs="Times New Roman"/>
          <w:sz w:val="24"/>
          <w:szCs w:val="24"/>
        </w:rPr>
        <w:t xml:space="preserve">Phan, Alan. 2012. “Giải pháp nào cho việc tiếp cận nguồn vốn?” Truy cập ngày 29/05/2013. </w:t>
      </w:r>
      <w:hyperlink r:id="rId10" w:history="1">
        <w:r w:rsidRPr="00EC14B6">
          <w:rPr>
            <w:rStyle w:val="Hyperlink"/>
            <w:rFonts w:ascii="Times New Roman" w:hAnsi="Times New Roman" w:cs="Times New Roman"/>
            <w:sz w:val="24"/>
            <w:szCs w:val="24"/>
          </w:rPr>
          <w:t>http://www.gocnhinalan.com/bai-tieng-viet/giai-phap-nao-cho-viec-tiep-can-nguon-von.html</w:t>
        </w:r>
      </w:hyperlink>
      <w:r w:rsidRPr="00EC14B6">
        <w:rPr>
          <w:rFonts w:ascii="Times New Roman" w:hAnsi="Times New Roman" w:cs="Times New Roman"/>
          <w:sz w:val="24"/>
          <w:szCs w:val="24"/>
        </w:rPr>
        <w:t>.</w:t>
      </w:r>
    </w:p>
    <w:p w:rsidR="00EC14B6" w:rsidRPr="00EC14B6" w:rsidRDefault="00EC14B6" w:rsidP="00DC4E91">
      <w:pPr>
        <w:pStyle w:val="ListParagraph"/>
        <w:spacing w:before="120" w:after="0"/>
        <w:ind w:left="709" w:hanging="283"/>
        <w:rPr>
          <w:rFonts w:ascii="Times New Roman" w:hAnsi="Times New Roman" w:cs="Times New Roman"/>
          <w:sz w:val="24"/>
          <w:szCs w:val="24"/>
        </w:rPr>
      </w:pPr>
      <w:r w:rsidRPr="00EC14B6">
        <w:rPr>
          <w:rFonts w:ascii="Times New Roman" w:hAnsi="Times New Roman" w:cs="Times New Roman"/>
          <w:sz w:val="24"/>
          <w:szCs w:val="24"/>
        </w:rPr>
        <w:t>(Alan Phan 2012)</w:t>
      </w:r>
    </w:p>
    <w:p w:rsidR="00EC14B6" w:rsidRPr="00EC14B6" w:rsidRDefault="00EC14B6" w:rsidP="00DC4E91">
      <w:pPr>
        <w:pStyle w:val="ListParagraph"/>
        <w:spacing w:before="120" w:after="0"/>
        <w:ind w:left="709" w:hanging="283"/>
        <w:rPr>
          <w:rFonts w:ascii="Times New Roman" w:hAnsi="Times New Roman" w:cs="Times New Roman"/>
          <w:b/>
          <w:iCs/>
          <w:sz w:val="24"/>
          <w:szCs w:val="24"/>
        </w:rPr>
      </w:pPr>
      <w:r w:rsidRPr="00EC14B6">
        <w:rPr>
          <w:rFonts w:ascii="Times New Roman" w:hAnsi="Times New Roman" w:cs="Times New Roman"/>
          <w:b/>
          <w:iCs/>
          <w:sz w:val="24"/>
          <w:szCs w:val="24"/>
        </w:rPr>
        <w:t>Bài viết từ blog</w:t>
      </w:r>
    </w:p>
    <w:p w:rsidR="00EC14B6" w:rsidRPr="00EC14B6" w:rsidRDefault="00EC14B6" w:rsidP="00DC4E91">
      <w:pPr>
        <w:pStyle w:val="ListParagraph"/>
        <w:spacing w:before="120" w:after="0"/>
        <w:ind w:left="709" w:hanging="283"/>
        <w:rPr>
          <w:rFonts w:ascii="Times New Roman" w:hAnsi="Times New Roman" w:cs="Times New Roman"/>
          <w:sz w:val="24"/>
          <w:szCs w:val="24"/>
        </w:rPr>
      </w:pPr>
      <w:r w:rsidRPr="00EC14B6">
        <w:rPr>
          <w:rFonts w:ascii="Times New Roman" w:hAnsi="Times New Roman" w:cs="Times New Roman"/>
          <w:sz w:val="24"/>
          <w:szCs w:val="24"/>
        </w:rPr>
        <w:t>Những bài viết hay bình luận từ blog có thể được nêu nguồn gốc trực tiếp (“Theo nhận định trên blog của Nguyễn Ngọc Tư ngày 23/03/2012, …), và thường không được đưa vào danh mục tham khảo, tuy nhiên nếu thấy cần thiết vẫn có thể đưa vào như thông tin từ các trang web khác, và đưa ngày đăng bài viết vào trước địa chỉ trang blog.</w:t>
      </w:r>
    </w:p>
    <w:p w:rsidR="00EC14B6" w:rsidRPr="00EC14B6" w:rsidRDefault="00EC14B6" w:rsidP="00DC4E91">
      <w:pPr>
        <w:pStyle w:val="ListParagraph"/>
        <w:spacing w:before="120" w:after="0"/>
        <w:ind w:left="709" w:hanging="283"/>
        <w:rPr>
          <w:rFonts w:ascii="Times New Roman" w:hAnsi="Times New Roman" w:cs="Times New Roman"/>
          <w:sz w:val="24"/>
          <w:szCs w:val="24"/>
        </w:rPr>
      </w:pPr>
      <w:r w:rsidRPr="00EC14B6">
        <w:rPr>
          <w:rFonts w:ascii="Times New Roman" w:hAnsi="Times New Roman" w:cs="Times New Roman"/>
          <w:sz w:val="24"/>
          <w:szCs w:val="24"/>
        </w:rPr>
        <w:t xml:space="preserve">Đỗ Hồng Ngọc. 2010. “Bớt kỹ thuật thêm nhân văn.” </w:t>
      </w:r>
      <w:r w:rsidRPr="00EC14B6">
        <w:rPr>
          <w:rFonts w:ascii="Times New Roman" w:hAnsi="Times New Roman" w:cs="Times New Roman"/>
          <w:i/>
          <w:sz w:val="24"/>
          <w:szCs w:val="24"/>
        </w:rPr>
        <w:t>Blog Bác sĩ Đỗ Hồng Ngọc</w:t>
      </w:r>
      <w:r w:rsidRPr="00EC14B6">
        <w:rPr>
          <w:rFonts w:ascii="Times New Roman" w:hAnsi="Times New Roman" w:cs="Times New Roman"/>
          <w:sz w:val="24"/>
          <w:szCs w:val="24"/>
        </w:rPr>
        <w:t>, 13/08.</w:t>
      </w:r>
    </w:p>
    <w:p w:rsidR="00EC14B6" w:rsidRPr="00EC14B6" w:rsidRDefault="00673B96" w:rsidP="00DC4E91">
      <w:pPr>
        <w:pStyle w:val="ListParagraph"/>
        <w:spacing w:before="120" w:after="0"/>
        <w:ind w:left="709" w:hanging="283"/>
        <w:rPr>
          <w:rFonts w:ascii="Times New Roman" w:hAnsi="Times New Roman" w:cs="Times New Roman"/>
          <w:sz w:val="24"/>
          <w:szCs w:val="24"/>
        </w:rPr>
      </w:pPr>
      <w:hyperlink r:id="rId11" w:history="1">
        <w:r w:rsidR="00EC14B6" w:rsidRPr="00EC14B6">
          <w:rPr>
            <w:rStyle w:val="Hyperlink"/>
            <w:rFonts w:ascii="Times New Roman" w:hAnsi="Times New Roman" w:cs="Times New Roman"/>
            <w:sz w:val="24"/>
            <w:szCs w:val="24"/>
          </w:rPr>
          <w:t>http://www.dohongngoc.com/web/nghien-cuu-khoa-hoc-giang-day/bot-ky-thuat-them-nhan-van</w:t>
        </w:r>
      </w:hyperlink>
      <w:r w:rsidR="00EC14B6" w:rsidRPr="00EC14B6">
        <w:rPr>
          <w:rFonts w:ascii="Times New Roman" w:hAnsi="Times New Roman" w:cs="Times New Roman"/>
          <w:sz w:val="24"/>
          <w:szCs w:val="24"/>
        </w:rPr>
        <w:t>.</w:t>
      </w:r>
    </w:p>
    <w:p w:rsidR="00EC14B6" w:rsidRPr="00EC14B6" w:rsidRDefault="00EC14B6" w:rsidP="00DC4E91">
      <w:pPr>
        <w:pStyle w:val="ListParagraph"/>
        <w:spacing w:before="120" w:after="0"/>
        <w:ind w:left="709" w:hanging="283"/>
        <w:rPr>
          <w:rFonts w:ascii="Times New Roman" w:hAnsi="Times New Roman" w:cs="Times New Roman"/>
          <w:sz w:val="24"/>
          <w:szCs w:val="24"/>
        </w:rPr>
      </w:pPr>
      <w:r w:rsidRPr="00EC14B6">
        <w:rPr>
          <w:rFonts w:ascii="Times New Roman" w:hAnsi="Times New Roman" w:cs="Times New Roman"/>
          <w:sz w:val="24"/>
          <w:szCs w:val="24"/>
        </w:rPr>
        <w:t>(Đỗ Hồng Ngọc 2010)</w:t>
      </w:r>
    </w:p>
    <w:p w:rsidR="00EC14B6" w:rsidRPr="00EC14B6" w:rsidRDefault="00EC14B6" w:rsidP="00DC4E91">
      <w:pPr>
        <w:pStyle w:val="ListParagraph"/>
        <w:spacing w:before="120" w:after="0"/>
        <w:ind w:left="709" w:hanging="283"/>
        <w:rPr>
          <w:rFonts w:ascii="Times New Roman" w:hAnsi="Times New Roman" w:cs="Times New Roman"/>
          <w:b/>
          <w:iCs/>
          <w:sz w:val="24"/>
          <w:szCs w:val="24"/>
        </w:rPr>
      </w:pPr>
      <w:r w:rsidRPr="00EC14B6">
        <w:rPr>
          <w:rFonts w:ascii="Times New Roman" w:hAnsi="Times New Roman" w:cs="Times New Roman"/>
          <w:b/>
          <w:iCs/>
          <w:sz w:val="24"/>
          <w:szCs w:val="24"/>
        </w:rPr>
        <w:t xml:space="preserve">Bài viết từ cơ sở dữ liệu </w:t>
      </w:r>
    </w:p>
    <w:p w:rsidR="00EC14B6" w:rsidRPr="00EC14B6" w:rsidRDefault="00EC14B6" w:rsidP="00DC4E91">
      <w:pPr>
        <w:pStyle w:val="ListParagraph"/>
        <w:spacing w:before="120" w:after="0"/>
        <w:ind w:left="709" w:hanging="283"/>
        <w:rPr>
          <w:rFonts w:ascii="Times New Roman" w:hAnsi="Times New Roman" w:cs="Times New Roman"/>
          <w:sz w:val="24"/>
          <w:szCs w:val="24"/>
        </w:rPr>
      </w:pPr>
      <w:r w:rsidRPr="00EC14B6">
        <w:rPr>
          <w:rFonts w:ascii="Times New Roman" w:hAnsi="Times New Roman" w:cs="Times New Roman"/>
          <w:sz w:val="24"/>
          <w:szCs w:val="24"/>
        </w:rPr>
        <w:t>Đưa tên của CSDL và mã số truy cập của tài liệu.</w:t>
      </w:r>
    </w:p>
    <w:p w:rsidR="00EC14B6" w:rsidRPr="00EC14B6" w:rsidRDefault="00EC14B6" w:rsidP="00DC4E91">
      <w:pPr>
        <w:pStyle w:val="ListParagraph"/>
        <w:spacing w:before="120" w:after="0"/>
        <w:ind w:left="709" w:hanging="283"/>
        <w:rPr>
          <w:rFonts w:ascii="Times New Roman" w:hAnsi="Times New Roman" w:cs="Times New Roman"/>
          <w:sz w:val="24"/>
          <w:szCs w:val="24"/>
        </w:rPr>
      </w:pPr>
      <w:r w:rsidRPr="00EC14B6">
        <w:rPr>
          <w:rFonts w:ascii="Times New Roman" w:hAnsi="Times New Roman" w:cs="Times New Roman"/>
          <w:sz w:val="24"/>
          <w:szCs w:val="24"/>
        </w:rPr>
        <w:t>Choi, Mihwa. 2008. “Contesting Imaginaires in Death Rituals during the Northern Song Dynasty.” PhD diss., University of Chicago. ProQuest (AAT 3300426).</w:t>
      </w:r>
    </w:p>
    <w:p w:rsidR="00EC14B6" w:rsidRPr="00EC14B6" w:rsidRDefault="00EC14B6" w:rsidP="00DC4E91">
      <w:pPr>
        <w:pStyle w:val="ListParagraph"/>
        <w:spacing w:before="120" w:after="0"/>
        <w:ind w:left="709" w:hanging="283"/>
        <w:rPr>
          <w:rFonts w:ascii="Times New Roman" w:hAnsi="Times New Roman" w:cs="Times New Roman"/>
          <w:sz w:val="24"/>
          <w:szCs w:val="24"/>
        </w:rPr>
      </w:pPr>
      <w:r w:rsidRPr="00EC14B6">
        <w:rPr>
          <w:rFonts w:ascii="Times New Roman" w:hAnsi="Times New Roman" w:cs="Times New Roman"/>
          <w:sz w:val="24"/>
          <w:szCs w:val="24"/>
        </w:rPr>
        <w:t>(Choi 2008)</w:t>
      </w:r>
    </w:p>
    <w:p w:rsidR="00EC14B6" w:rsidRPr="00EC14B6" w:rsidRDefault="00EC14B6" w:rsidP="00DC4E91">
      <w:pPr>
        <w:pStyle w:val="ListParagraph"/>
        <w:spacing w:before="120" w:after="0"/>
        <w:ind w:left="709" w:hanging="283"/>
        <w:rPr>
          <w:rFonts w:ascii="Times New Roman" w:hAnsi="Times New Roman" w:cs="Times New Roman"/>
          <w:b/>
          <w:i/>
          <w:sz w:val="24"/>
          <w:szCs w:val="24"/>
        </w:rPr>
      </w:pPr>
      <w:r w:rsidRPr="00EC14B6">
        <w:rPr>
          <w:rFonts w:ascii="Times New Roman" w:hAnsi="Times New Roman" w:cs="Times New Roman"/>
          <w:b/>
          <w:i/>
          <w:sz w:val="24"/>
          <w:szCs w:val="24"/>
        </w:rPr>
        <w:t xml:space="preserve">Tài liệu biên soạn từ nguồn: </w:t>
      </w:r>
    </w:p>
    <w:p w:rsidR="00EC14B6" w:rsidRPr="00EC14B6" w:rsidRDefault="00EC14B6" w:rsidP="00DC4E91">
      <w:pPr>
        <w:pStyle w:val="ListParagraph"/>
        <w:spacing w:before="120" w:after="0"/>
        <w:ind w:left="709" w:hanging="283"/>
        <w:rPr>
          <w:rFonts w:ascii="Times New Roman" w:hAnsi="Times New Roman" w:cs="Times New Roman"/>
          <w:sz w:val="24"/>
          <w:szCs w:val="24"/>
        </w:rPr>
      </w:pPr>
      <w:r w:rsidRPr="00EC14B6">
        <w:rPr>
          <w:rFonts w:ascii="Times New Roman" w:hAnsi="Times New Roman" w:cs="Times New Roman"/>
          <w:sz w:val="24"/>
          <w:szCs w:val="24"/>
        </w:rPr>
        <w:t>Trung tâm Thông tin Phát triển Việt Nam</w:t>
      </w:r>
      <w:r w:rsidRPr="00EC14B6">
        <w:rPr>
          <w:rFonts w:ascii="Times New Roman" w:hAnsi="Times New Roman" w:cs="Times New Roman"/>
          <w:i/>
          <w:sz w:val="24"/>
          <w:szCs w:val="24"/>
        </w:rPr>
        <w:t xml:space="preserve">: </w:t>
      </w:r>
      <w:hyperlink r:id="rId12" w:history="1">
        <w:r w:rsidRPr="00EC14B6">
          <w:rPr>
            <w:rStyle w:val="Hyperlink"/>
            <w:rFonts w:ascii="Times New Roman" w:hAnsi="Times New Roman" w:cs="Times New Roman"/>
            <w:i/>
            <w:sz w:val="24"/>
            <w:szCs w:val="24"/>
          </w:rPr>
          <w:t>http://www.vdic.org.vn/</w:t>
        </w:r>
      </w:hyperlink>
    </w:p>
    <w:p w:rsidR="00EC14B6" w:rsidRPr="00EC14B6" w:rsidRDefault="00EC14B6" w:rsidP="00DC4E91">
      <w:pPr>
        <w:pStyle w:val="ListParagraph"/>
        <w:spacing w:before="120" w:after="0"/>
        <w:ind w:left="709" w:hanging="283"/>
        <w:rPr>
          <w:rFonts w:ascii="Times New Roman" w:hAnsi="Times New Roman" w:cs="Times New Roman"/>
          <w:sz w:val="24"/>
          <w:szCs w:val="24"/>
        </w:rPr>
      </w:pPr>
      <w:r w:rsidRPr="00EC14B6">
        <w:rPr>
          <w:rFonts w:ascii="Times New Roman" w:hAnsi="Times New Roman" w:cs="Times New Roman"/>
          <w:sz w:val="24"/>
          <w:szCs w:val="24"/>
        </w:rPr>
        <w:t xml:space="preserve">The Chicago Manual of Style 16th edition: </w:t>
      </w:r>
      <w:r w:rsidRPr="00EC14B6">
        <w:rPr>
          <w:rFonts w:ascii="Times New Roman" w:hAnsi="Times New Roman" w:cs="Times New Roman"/>
          <w:i/>
          <w:sz w:val="24"/>
          <w:szCs w:val="24"/>
          <w:u w:val="single"/>
        </w:rPr>
        <w:t>http://www.chicagomanualofstyle.org/</w:t>
      </w:r>
    </w:p>
    <w:p w:rsidR="00B6214F" w:rsidRDefault="00B6214F" w:rsidP="00B6214F">
      <w:pPr>
        <w:pStyle w:val="ListParagraph"/>
        <w:rPr>
          <w:rFonts w:ascii="Times New Roman" w:hAnsi="Times New Roman" w:cs="Times New Roman"/>
          <w:color w:val="FF0000"/>
          <w:sz w:val="24"/>
          <w:szCs w:val="24"/>
        </w:rPr>
      </w:pPr>
    </w:p>
    <w:p w:rsidR="00ED0DCB" w:rsidRPr="00ED0DCB" w:rsidRDefault="00ED0DCB" w:rsidP="00F77061">
      <w:pPr>
        <w:pStyle w:val="ListParagraph"/>
        <w:ind w:left="0"/>
        <w:jc w:val="center"/>
        <w:rPr>
          <w:rFonts w:ascii="Times New Roman" w:hAnsi="Times New Roman" w:cs="Times New Roman"/>
          <w:b/>
          <w:sz w:val="24"/>
          <w:szCs w:val="24"/>
        </w:rPr>
      </w:pPr>
      <w:r w:rsidRPr="00ED0DCB">
        <w:rPr>
          <w:rFonts w:ascii="Times New Roman" w:hAnsi="Times New Roman" w:cs="Times New Roman"/>
          <w:b/>
          <w:sz w:val="24"/>
          <w:szCs w:val="24"/>
        </w:rPr>
        <w:t xml:space="preserve">Phần </w:t>
      </w:r>
      <w:r>
        <w:rPr>
          <w:rFonts w:ascii="Times New Roman" w:hAnsi="Times New Roman" w:cs="Times New Roman"/>
          <w:b/>
          <w:sz w:val="24"/>
          <w:szCs w:val="24"/>
        </w:rPr>
        <w:t>2</w:t>
      </w:r>
      <w:r w:rsidRPr="00ED0DCB">
        <w:rPr>
          <w:rFonts w:ascii="Times New Roman" w:hAnsi="Times New Roman" w:cs="Times New Roman"/>
          <w:b/>
          <w:sz w:val="24"/>
          <w:szCs w:val="24"/>
        </w:rPr>
        <w:t>. Hướng dẫn sử dụng Turni</w:t>
      </w:r>
      <w:r w:rsidR="00C65448">
        <w:rPr>
          <w:rFonts w:ascii="Times New Roman" w:hAnsi="Times New Roman" w:cs="Times New Roman"/>
          <w:b/>
          <w:sz w:val="24"/>
          <w:szCs w:val="24"/>
        </w:rPr>
        <w:t>t</w:t>
      </w:r>
      <w:r w:rsidRPr="00ED0DCB">
        <w:rPr>
          <w:rFonts w:ascii="Times New Roman" w:hAnsi="Times New Roman" w:cs="Times New Roman"/>
          <w:b/>
          <w:sz w:val="24"/>
          <w:szCs w:val="24"/>
        </w:rPr>
        <w:t>in để kiểm tra sao chép (</w:t>
      </w:r>
      <w:r>
        <w:rPr>
          <w:rFonts w:ascii="Times New Roman" w:hAnsi="Times New Roman" w:cs="Times New Roman"/>
          <w:b/>
          <w:sz w:val="24"/>
          <w:szCs w:val="24"/>
        </w:rPr>
        <w:t>Sinh viên, học viên cao học</w:t>
      </w:r>
      <w:r w:rsidR="00C03C01">
        <w:rPr>
          <w:rFonts w:ascii="Times New Roman" w:hAnsi="Times New Roman" w:cs="Times New Roman"/>
          <w:b/>
          <w:sz w:val="24"/>
          <w:szCs w:val="24"/>
        </w:rPr>
        <w:t>, NCS</w:t>
      </w:r>
      <w:r w:rsidRPr="00ED0DCB">
        <w:rPr>
          <w:rFonts w:ascii="Times New Roman" w:hAnsi="Times New Roman" w:cs="Times New Roman"/>
          <w:b/>
          <w:sz w:val="24"/>
          <w:szCs w:val="24"/>
        </w:rPr>
        <w:t>)</w:t>
      </w:r>
    </w:p>
    <w:p w:rsidR="00ED0DCB" w:rsidRPr="00C03C01" w:rsidRDefault="00ED0DCB" w:rsidP="00ED0DCB">
      <w:pPr>
        <w:pStyle w:val="ListParagraph"/>
        <w:numPr>
          <w:ilvl w:val="0"/>
          <w:numId w:val="2"/>
        </w:numPr>
        <w:rPr>
          <w:rFonts w:ascii="Times New Roman" w:hAnsi="Times New Roman" w:cs="Times New Roman"/>
          <w:sz w:val="24"/>
          <w:szCs w:val="24"/>
        </w:rPr>
      </w:pPr>
      <w:r w:rsidRPr="00C03C01">
        <w:rPr>
          <w:rFonts w:ascii="Times New Roman" w:hAnsi="Times New Roman" w:cs="Times New Roman"/>
          <w:sz w:val="24"/>
          <w:szCs w:val="24"/>
        </w:rPr>
        <w:t>Tự tạo tài khoả</w:t>
      </w:r>
      <w:r w:rsidR="00C03C01" w:rsidRPr="00C03C01">
        <w:rPr>
          <w:rFonts w:ascii="Times New Roman" w:hAnsi="Times New Roman" w:cs="Times New Roman"/>
          <w:sz w:val="24"/>
          <w:szCs w:val="24"/>
        </w:rPr>
        <w:t>n</w:t>
      </w:r>
    </w:p>
    <w:p w:rsidR="00ED0DCB" w:rsidRPr="00C03C01" w:rsidRDefault="00ED0DCB" w:rsidP="00ED0DCB">
      <w:pPr>
        <w:pStyle w:val="ListParagraph"/>
        <w:rPr>
          <w:rFonts w:ascii="Times New Roman" w:hAnsi="Times New Roman" w:cs="Times New Roman"/>
          <w:sz w:val="24"/>
          <w:szCs w:val="24"/>
        </w:rPr>
      </w:pPr>
      <w:r w:rsidRPr="00C03C01">
        <w:rPr>
          <w:rFonts w:ascii="Times New Roman" w:hAnsi="Times New Roman" w:cs="Times New Roman"/>
          <w:sz w:val="24"/>
          <w:szCs w:val="24"/>
        </w:rPr>
        <w:t xml:space="preserve">Vào trang </w:t>
      </w:r>
      <w:hyperlink r:id="rId13" w:history="1">
        <w:r w:rsidRPr="00C03C01">
          <w:rPr>
            <w:rStyle w:val="Hyperlink"/>
            <w:rFonts w:ascii="Times New Roman" w:hAnsi="Times New Roman" w:cs="Times New Roman"/>
            <w:color w:val="auto"/>
            <w:sz w:val="24"/>
            <w:szCs w:val="24"/>
          </w:rPr>
          <w:t>https://turnitin.com</w:t>
        </w:r>
      </w:hyperlink>
    </w:p>
    <w:p w:rsidR="00ED0DCB" w:rsidRPr="00C03C01" w:rsidRDefault="00ED0DCB" w:rsidP="00ED0DCB">
      <w:pPr>
        <w:pStyle w:val="ListParagraph"/>
        <w:numPr>
          <w:ilvl w:val="0"/>
          <w:numId w:val="2"/>
        </w:numPr>
        <w:rPr>
          <w:rFonts w:ascii="Times New Roman" w:hAnsi="Times New Roman" w:cs="Times New Roman"/>
          <w:sz w:val="24"/>
          <w:szCs w:val="24"/>
        </w:rPr>
      </w:pPr>
      <w:r w:rsidRPr="00C03C01">
        <w:rPr>
          <w:rFonts w:ascii="Times New Roman" w:hAnsi="Times New Roman" w:cs="Times New Roman"/>
          <w:sz w:val="24"/>
          <w:szCs w:val="24"/>
        </w:rPr>
        <w:t>Chọn Create account sau đó nhập email và pass word để đăng ký tài khoản</w:t>
      </w:r>
      <w:r w:rsidR="00F77061">
        <w:rPr>
          <w:rFonts w:ascii="Times New Roman" w:hAnsi="Times New Roman" w:cs="Times New Roman"/>
          <w:sz w:val="24"/>
          <w:szCs w:val="24"/>
        </w:rPr>
        <w:t xml:space="preserve"> (sinh viên nên sử dụng gmail và thiết lập pass sao cho dễ nhớ)</w:t>
      </w:r>
    </w:p>
    <w:p w:rsidR="00ED0DCB" w:rsidRPr="00AF2582" w:rsidRDefault="00673B96" w:rsidP="00ED0DCB">
      <w:pPr>
        <w:pStyle w:val="ListParagraph"/>
        <w:rPr>
          <w:rFonts w:ascii="Times New Roman" w:hAnsi="Times New Roman" w:cs="Times New Roman"/>
          <w:color w:val="FF0000"/>
          <w:sz w:val="24"/>
          <w:szCs w:val="24"/>
        </w:rPr>
      </w:pPr>
      <w:r w:rsidRPr="00673B96">
        <w:rPr>
          <w:noProof/>
        </w:rPr>
        <w:lastRenderedPageBreak/>
        <w:pict>
          <v:oval id="Oval 30" o:spid="_x0000_s1026" style="position:absolute;left:0;text-align:left;margin-left:131.25pt;margin-top:6.85pt;width:76.15pt;height:33.4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" filled="f" strokecolor="#243f60 [1604]" strokeweight="2pt"/>
        </w:pict>
      </w:r>
      <w:r w:rsidR="00ED0DCB">
        <w:rPr>
          <w:noProof/>
        </w:rPr>
        <w:drawing>
          <wp:inline distT="0" distB="0" distL="0" distR="0">
            <wp:extent cx="3495675" cy="14478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95675" cy="1447800"/>
                    </a:xfrm>
                    <a:prstGeom prst="rect">
                      <a:avLst/>
                    </a:prstGeom>
                  </pic:spPr>
                </pic:pic>
              </a:graphicData>
            </a:graphic>
          </wp:inline>
        </w:drawing>
      </w:r>
    </w:p>
    <w:p w:rsidR="00A45DF7" w:rsidRDefault="00673B96" w:rsidP="00AF2582">
      <w:pPr>
        <w:rPr>
          <w:rFonts w:ascii="Times New Roman" w:hAnsi="Times New Roman" w:cs="Times New Roman"/>
          <w:sz w:val="24"/>
          <w:szCs w:val="24"/>
        </w:rPr>
      </w:pPr>
      <w:r w:rsidRPr="00673B96">
        <w:rPr>
          <w:noProof/>
        </w:rPr>
        <w:pict>
          <v:oval id="Oval 31" o:spid="_x0000_s1031" style="position:absolute;margin-left:22.45pt;margin-top:166.1pt;width:191.6pt;height:94.1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" filled="f" strokecolor="red" strokeweight="2pt"/>
        </w:pict>
      </w:r>
      <w:r w:rsidR="00ED0DCB">
        <w:rPr>
          <w:noProof/>
        </w:rPr>
        <w:drawing>
          <wp:inline distT="0" distB="0" distL="0" distR="0">
            <wp:extent cx="5362575" cy="51054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362575" cy="5105400"/>
                    </a:xfrm>
                    <a:prstGeom prst="rect">
                      <a:avLst/>
                    </a:prstGeom>
                  </pic:spPr>
                </pic:pic>
              </a:graphicData>
            </a:graphic>
          </wp:inline>
        </w:drawing>
      </w:r>
    </w:p>
    <w:p w:rsidR="00C03C01" w:rsidRDefault="00F77061" w:rsidP="00C03C0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Sau khi tạo được tài khoản cá nhân, sinh viên đăng nhập bằng tài khoản của mình. </w:t>
      </w:r>
      <w:r w:rsidR="00C03C01">
        <w:rPr>
          <w:rFonts w:ascii="Times New Roman" w:hAnsi="Times New Roman" w:cs="Times New Roman"/>
          <w:sz w:val="24"/>
          <w:szCs w:val="24"/>
        </w:rPr>
        <w:t>Sinh viên nộp bài theo lớp và môn học (ID và Pass do giáo viên cấp cho sinh viên và học viên</w:t>
      </w:r>
      <w:r w:rsidR="00B7052B" w:rsidRPr="00B7052B">
        <w:rPr>
          <w:rFonts w:ascii="Times New Roman" w:hAnsi="Times New Roman" w:cs="Times New Roman"/>
          <w:b/>
          <w:sz w:val="24"/>
          <w:szCs w:val="24"/>
        </w:rPr>
        <w:t>, sinh viên tuyệt đối không sử dụng ID và Pass của ngành khác</w:t>
      </w:r>
      <w:r w:rsidR="00C03C01">
        <w:rPr>
          <w:rFonts w:ascii="Times New Roman" w:hAnsi="Times New Roman" w:cs="Times New Roman"/>
          <w:sz w:val="24"/>
          <w:szCs w:val="24"/>
        </w:rPr>
        <w:t>)</w:t>
      </w:r>
      <w:r w:rsidR="0067511E">
        <w:rPr>
          <w:rFonts w:ascii="Times New Roman" w:hAnsi="Times New Roman" w:cs="Times New Roman"/>
          <w:sz w:val="24"/>
          <w:szCs w:val="24"/>
        </w:rPr>
        <w:t xml:space="preserve"> Ví dụ: ID và Pass của một số ngành</w:t>
      </w:r>
      <w:r w:rsidR="00B7052B">
        <w:rPr>
          <w:rFonts w:ascii="Times New Roman" w:hAnsi="Times New Roman" w:cs="Times New Roman"/>
          <w:sz w:val="24"/>
          <w:szCs w:val="24"/>
        </w:rPr>
        <w:t xml:space="preserve"> kinh tế, quản trị</w:t>
      </w:r>
      <w:r w:rsidR="00B001E7">
        <w:rPr>
          <w:rFonts w:ascii="Times New Roman" w:hAnsi="Times New Roman" w:cs="Times New Roman"/>
          <w:sz w:val="24"/>
          <w:szCs w:val="24"/>
        </w:rPr>
        <w:t xml:space="preserve">, </w:t>
      </w:r>
      <w:r w:rsidR="00B7052B">
        <w:rPr>
          <w:rFonts w:ascii="Times New Roman" w:hAnsi="Times New Roman" w:cs="Times New Roman"/>
          <w:sz w:val="24"/>
          <w:szCs w:val="24"/>
        </w:rPr>
        <w:t>môi trường</w:t>
      </w:r>
      <w:r w:rsidR="00B001E7">
        <w:rPr>
          <w:rFonts w:ascii="Times New Roman" w:hAnsi="Times New Roman" w:cs="Times New Roman"/>
          <w:sz w:val="24"/>
          <w:szCs w:val="24"/>
        </w:rPr>
        <w:t>, công trình</w:t>
      </w:r>
      <w:r w:rsidR="00B7052B">
        <w:rPr>
          <w:rFonts w:ascii="Times New Roman" w:hAnsi="Times New Roman" w:cs="Times New Roman"/>
          <w:sz w:val="24"/>
          <w:szCs w:val="24"/>
        </w:rPr>
        <w:t>.</w:t>
      </w:r>
    </w:p>
    <w:p w:rsidR="0067511E" w:rsidRDefault="0067511E" w:rsidP="0067511E">
      <w:pPr>
        <w:pStyle w:val="ListParagraph"/>
        <w:rPr>
          <w:rFonts w:ascii="Times New Roman" w:hAnsi="Times New Roman" w:cs="Times New Roman"/>
          <w:sz w:val="24"/>
          <w:szCs w:val="24"/>
        </w:rPr>
      </w:pPr>
      <w:r w:rsidRPr="0067511E">
        <w:rPr>
          <w:rFonts w:ascii="Times New Roman" w:hAnsi="Times New Roman" w:cs="Times New Roman"/>
          <w:noProof/>
          <w:sz w:val="24"/>
          <w:szCs w:val="24"/>
        </w:rPr>
        <w:lastRenderedPageBreak/>
        <w:drawing>
          <wp:inline distT="0" distB="0" distL="0" distR="0">
            <wp:extent cx="5172075" cy="3590925"/>
            <wp:effectExtent l="0" t="0" r="9525" b="9525"/>
            <wp:docPr id="1" name="Picture 1" descr="C:\Users\Admin.Admin-PC\Desktop\ID và Pass kinh t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dmin-PC\Desktop\ID và Pass kinh tế.PNG"/>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72075" cy="3590925"/>
                    </a:xfrm>
                    <a:prstGeom prst="rect">
                      <a:avLst/>
                    </a:prstGeom>
                    <a:noFill/>
                    <a:ln>
                      <a:noFill/>
                    </a:ln>
                  </pic:spPr>
                </pic:pic>
              </a:graphicData>
            </a:graphic>
          </wp:inline>
        </w:drawing>
      </w:r>
    </w:p>
    <w:p w:rsidR="00B7052B" w:rsidRDefault="00B7052B" w:rsidP="0067511E">
      <w:pPr>
        <w:pStyle w:val="ListParagraph"/>
        <w:rPr>
          <w:rFonts w:ascii="Times New Roman" w:hAnsi="Times New Roman" w:cs="Times New Roman"/>
          <w:sz w:val="24"/>
          <w:szCs w:val="24"/>
        </w:rPr>
      </w:pPr>
      <w:r w:rsidRPr="00B7052B">
        <w:rPr>
          <w:rFonts w:ascii="Times New Roman" w:hAnsi="Times New Roman" w:cs="Times New Roman"/>
          <w:noProof/>
          <w:sz w:val="24"/>
          <w:szCs w:val="24"/>
        </w:rPr>
        <w:drawing>
          <wp:inline distT="0" distB="0" distL="0" distR="0">
            <wp:extent cx="5181600" cy="3600450"/>
            <wp:effectExtent l="0" t="0" r="0" b="0"/>
            <wp:docPr id="3" name="Picture 3" descr="C:\Users\Admin.Admin-PC\Desktop\ID và Pass quan t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dmin-PC\Desktop\ID và Pass quan tri.PNG"/>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81600" cy="3600450"/>
                    </a:xfrm>
                    <a:prstGeom prst="rect">
                      <a:avLst/>
                    </a:prstGeom>
                    <a:noFill/>
                    <a:ln>
                      <a:noFill/>
                    </a:ln>
                  </pic:spPr>
                </pic:pic>
              </a:graphicData>
            </a:graphic>
          </wp:inline>
        </w:drawing>
      </w:r>
    </w:p>
    <w:p w:rsidR="0067511E" w:rsidRDefault="0067511E" w:rsidP="0067511E">
      <w:pPr>
        <w:pStyle w:val="ListParagraph"/>
        <w:rPr>
          <w:rFonts w:ascii="Times New Roman" w:hAnsi="Times New Roman" w:cs="Times New Roman"/>
          <w:sz w:val="24"/>
          <w:szCs w:val="24"/>
        </w:rPr>
      </w:pPr>
      <w:r w:rsidRPr="0067511E">
        <w:rPr>
          <w:rFonts w:ascii="Times New Roman" w:hAnsi="Times New Roman" w:cs="Times New Roman"/>
          <w:noProof/>
          <w:sz w:val="24"/>
          <w:szCs w:val="24"/>
        </w:rPr>
        <w:lastRenderedPageBreak/>
        <w:drawing>
          <wp:inline distT="0" distB="0" distL="0" distR="0">
            <wp:extent cx="5181600" cy="3581400"/>
            <wp:effectExtent l="0" t="0" r="0" b="0"/>
            <wp:docPr id="2" name="Picture 2" descr="C:\Users\Admin.Admin-PC\Desktop\ID và Pass moi tru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dmin-PC\Desktop\ID và Pass moi truong.PNG"/>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81600" cy="3581400"/>
                    </a:xfrm>
                    <a:prstGeom prst="rect">
                      <a:avLst/>
                    </a:prstGeom>
                    <a:noFill/>
                    <a:ln>
                      <a:noFill/>
                    </a:ln>
                  </pic:spPr>
                </pic:pic>
              </a:graphicData>
            </a:graphic>
          </wp:inline>
        </w:drawing>
      </w:r>
    </w:p>
    <w:p w:rsidR="00B001E7" w:rsidRDefault="00B001E7" w:rsidP="0067511E">
      <w:pPr>
        <w:pStyle w:val="ListParagraph"/>
        <w:rPr>
          <w:rFonts w:ascii="Times New Roman" w:hAnsi="Times New Roman" w:cs="Times New Roman"/>
          <w:sz w:val="24"/>
          <w:szCs w:val="24"/>
        </w:rPr>
      </w:pPr>
      <w:r w:rsidRPr="00B001E7">
        <w:rPr>
          <w:rFonts w:ascii="Times New Roman" w:hAnsi="Times New Roman" w:cs="Times New Roman"/>
          <w:noProof/>
          <w:sz w:val="24"/>
          <w:szCs w:val="24"/>
        </w:rPr>
        <w:drawing>
          <wp:inline distT="0" distB="0" distL="0" distR="0">
            <wp:extent cx="5162550" cy="3686175"/>
            <wp:effectExtent l="0" t="0" r="0" b="9525"/>
            <wp:docPr id="4" name="Picture 4" descr="D:\6-ban quan ly Turnitin\Huong dan su dung\ID và Pass công trìn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6-ban quan ly Turnitin\Huong dan su dung\ID và Pass công trình.png"/>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62550" cy="3686175"/>
                    </a:xfrm>
                    <a:prstGeom prst="rect">
                      <a:avLst/>
                    </a:prstGeom>
                    <a:noFill/>
                    <a:ln>
                      <a:noFill/>
                    </a:ln>
                  </pic:spPr>
                </pic:pic>
              </a:graphicData>
            </a:graphic>
          </wp:inline>
        </w:drawing>
      </w:r>
    </w:p>
    <w:p w:rsidR="002016D8" w:rsidRDefault="002016D8" w:rsidP="0067511E">
      <w:pPr>
        <w:pStyle w:val="ListParagraph"/>
        <w:rPr>
          <w:rFonts w:ascii="Times New Roman" w:hAnsi="Times New Roman" w:cs="Times New Roman"/>
          <w:sz w:val="24"/>
          <w:szCs w:val="24"/>
        </w:rPr>
      </w:pPr>
      <w:r w:rsidRPr="002016D8">
        <w:rPr>
          <w:rFonts w:ascii="Times New Roman" w:hAnsi="Times New Roman" w:cs="Times New Roman"/>
          <w:noProof/>
          <w:sz w:val="24"/>
          <w:szCs w:val="24"/>
        </w:rPr>
        <w:lastRenderedPageBreak/>
        <w:drawing>
          <wp:inline distT="0" distB="0" distL="0" distR="0">
            <wp:extent cx="5124450" cy="3562350"/>
            <wp:effectExtent l="0" t="0" r="0" b="0"/>
            <wp:docPr id="5" name="Picture 5" descr="C:\Users\Admin.Admin-PC\Desktop\ID va Pass khoa dong tau cho sinh v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dmin-PC\Desktop\ID va Pass khoa dong tau cho sinh vien.PNG"/>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24450" cy="3562350"/>
                    </a:xfrm>
                    <a:prstGeom prst="rect">
                      <a:avLst/>
                    </a:prstGeom>
                    <a:noFill/>
                    <a:ln>
                      <a:noFill/>
                    </a:ln>
                  </pic:spPr>
                </pic:pic>
              </a:graphicData>
            </a:graphic>
          </wp:inline>
        </w:drawing>
      </w:r>
    </w:p>
    <w:p w:rsidR="002016D8" w:rsidRDefault="002016D8" w:rsidP="0067511E">
      <w:pPr>
        <w:pStyle w:val="ListParagraph"/>
        <w:rPr>
          <w:rFonts w:ascii="Times New Roman" w:hAnsi="Times New Roman" w:cs="Times New Roman"/>
          <w:sz w:val="24"/>
          <w:szCs w:val="24"/>
        </w:rPr>
      </w:pPr>
      <w:r w:rsidRPr="002016D8">
        <w:rPr>
          <w:rFonts w:ascii="Times New Roman" w:hAnsi="Times New Roman" w:cs="Times New Roman"/>
          <w:noProof/>
          <w:sz w:val="24"/>
          <w:szCs w:val="24"/>
        </w:rPr>
        <w:drawing>
          <wp:inline distT="0" distB="0" distL="0" distR="0">
            <wp:extent cx="5124450" cy="3524250"/>
            <wp:effectExtent l="0" t="0" r="0" b="0"/>
            <wp:docPr id="6" name="Picture 6" descr="C:\Users\Admin.Admin-PC\Downloads\ID va Pass khoa hang h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dmin-PC\Downloads\ID va Pass khoa hang hai.PNG"/>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24450" cy="3524250"/>
                    </a:xfrm>
                    <a:prstGeom prst="rect">
                      <a:avLst/>
                    </a:prstGeom>
                    <a:noFill/>
                    <a:ln>
                      <a:noFill/>
                    </a:ln>
                  </pic:spPr>
                </pic:pic>
              </a:graphicData>
            </a:graphic>
          </wp:inline>
        </w:drawing>
      </w:r>
    </w:p>
    <w:p w:rsidR="007964E1" w:rsidRDefault="007964E1" w:rsidP="0067511E">
      <w:pPr>
        <w:pStyle w:val="ListParagraph"/>
        <w:rPr>
          <w:rFonts w:ascii="Times New Roman" w:hAnsi="Times New Roman" w:cs="Times New Roman"/>
          <w:sz w:val="24"/>
          <w:szCs w:val="24"/>
        </w:rPr>
      </w:pPr>
      <w:r w:rsidRPr="007964E1">
        <w:rPr>
          <w:rFonts w:ascii="Times New Roman" w:hAnsi="Times New Roman" w:cs="Times New Roman"/>
          <w:noProof/>
          <w:sz w:val="24"/>
          <w:szCs w:val="24"/>
        </w:rPr>
        <w:lastRenderedPageBreak/>
        <w:drawing>
          <wp:inline distT="0" distB="0" distL="0" distR="0">
            <wp:extent cx="5124450" cy="3562350"/>
            <wp:effectExtent l="0" t="0" r="0" b="0"/>
            <wp:docPr id="7" name="Picture 7" descr="C:\Users\Admin.Admin-PC\Desktop\ID va Pass khoa dong tau cho sinh v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dmin-PC\Desktop\ID va Pass khoa dong tau cho sinh vien.PNG"/>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24450" cy="3562350"/>
                    </a:xfrm>
                    <a:prstGeom prst="rect">
                      <a:avLst/>
                    </a:prstGeom>
                    <a:noFill/>
                    <a:ln>
                      <a:noFill/>
                    </a:ln>
                  </pic:spPr>
                </pic:pic>
              </a:graphicData>
            </a:graphic>
          </wp:inline>
        </w:drawing>
      </w:r>
    </w:p>
    <w:p w:rsidR="007964E1" w:rsidRDefault="007964E1" w:rsidP="0067511E">
      <w:pPr>
        <w:pStyle w:val="ListParagraph"/>
        <w:rPr>
          <w:rFonts w:ascii="Times New Roman" w:hAnsi="Times New Roman" w:cs="Times New Roman"/>
          <w:sz w:val="24"/>
          <w:szCs w:val="24"/>
        </w:rPr>
      </w:pPr>
      <w:r w:rsidRPr="007964E1">
        <w:rPr>
          <w:rFonts w:ascii="Times New Roman" w:hAnsi="Times New Roman" w:cs="Times New Roman"/>
          <w:noProof/>
          <w:sz w:val="24"/>
          <w:szCs w:val="24"/>
        </w:rPr>
        <w:drawing>
          <wp:inline distT="0" distB="0" distL="0" distR="0">
            <wp:extent cx="5133975" cy="3524250"/>
            <wp:effectExtent l="0" t="0" r="9525" b="0"/>
            <wp:docPr id="8" name="Picture 8" descr="C:\Users\Admin.Admin-PC\Desktop\ID va Pass khoa may sinh v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dmin-PC\Desktop\ID va Pass khoa may sinh vien.PNG"/>
                    <pic:cNvPicPr>
                      <a:picLocks noChangeAspect="1" noChangeArrowheads="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33975" cy="3524250"/>
                    </a:xfrm>
                    <a:prstGeom prst="rect">
                      <a:avLst/>
                    </a:prstGeom>
                    <a:noFill/>
                    <a:ln>
                      <a:noFill/>
                    </a:ln>
                  </pic:spPr>
                </pic:pic>
              </a:graphicData>
            </a:graphic>
          </wp:inline>
        </w:drawing>
      </w:r>
    </w:p>
    <w:p w:rsidR="007964E1" w:rsidRDefault="007964E1" w:rsidP="0067511E">
      <w:pPr>
        <w:pStyle w:val="ListParagraph"/>
        <w:rPr>
          <w:rFonts w:ascii="Times New Roman" w:hAnsi="Times New Roman" w:cs="Times New Roman"/>
          <w:sz w:val="24"/>
          <w:szCs w:val="24"/>
        </w:rPr>
      </w:pPr>
      <w:r w:rsidRPr="007964E1">
        <w:rPr>
          <w:rFonts w:ascii="Times New Roman" w:hAnsi="Times New Roman" w:cs="Times New Roman"/>
          <w:noProof/>
          <w:sz w:val="24"/>
          <w:szCs w:val="24"/>
        </w:rPr>
        <w:lastRenderedPageBreak/>
        <w:drawing>
          <wp:inline distT="0" distB="0" distL="0" distR="0">
            <wp:extent cx="5153025" cy="3552825"/>
            <wp:effectExtent l="0" t="0" r="9525" b="9525"/>
            <wp:docPr id="9" name="Picture 9" descr="C:\Users\Admin.Admin-PC\Desktop\ID va Pass vien co k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dmin-PC\Desktop\ID va Pass vien co khi.PNG"/>
                    <pic:cNvPicPr>
                      <a:picLocks noChangeAspect="1" noChangeArrowheads="1"/>
                    </pic:cNvPicPr>
                  </pic:nvPicPr>
                  <pic:blipFill>
                    <a:blip r:embed="rId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53025" cy="3552825"/>
                    </a:xfrm>
                    <a:prstGeom prst="rect">
                      <a:avLst/>
                    </a:prstGeom>
                    <a:noFill/>
                    <a:ln>
                      <a:noFill/>
                    </a:ln>
                  </pic:spPr>
                </pic:pic>
              </a:graphicData>
            </a:graphic>
          </wp:inline>
        </w:drawing>
      </w:r>
    </w:p>
    <w:p w:rsidR="007964E1" w:rsidRDefault="007964E1" w:rsidP="0067511E">
      <w:pPr>
        <w:pStyle w:val="ListParagraph"/>
        <w:rPr>
          <w:rFonts w:ascii="Times New Roman" w:hAnsi="Times New Roman" w:cs="Times New Roman"/>
          <w:sz w:val="24"/>
          <w:szCs w:val="24"/>
        </w:rPr>
      </w:pPr>
      <w:r w:rsidRPr="007964E1">
        <w:rPr>
          <w:rFonts w:ascii="Times New Roman" w:hAnsi="Times New Roman" w:cs="Times New Roman"/>
          <w:noProof/>
          <w:sz w:val="24"/>
          <w:szCs w:val="24"/>
        </w:rPr>
        <w:drawing>
          <wp:inline distT="0" distB="0" distL="0" distR="0">
            <wp:extent cx="5162550" cy="3590925"/>
            <wp:effectExtent l="0" t="0" r="0" b="9525"/>
            <wp:docPr id="10" name="Picture 10" descr="C:\Users\Admin.Admin-PC\Desktop\ID va Pass khoa CN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Admin-PC\Desktop\ID va Pass khoa CNTT.PNG"/>
                    <pic:cNvPicPr>
                      <a:picLocks noChangeAspect="1"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62550" cy="3590925"/>
                    </a:xfrm>
                    <a:prstGeom prst="rect">
                      <a:avLst/>
                    </a:prstGeom>
                    <a:noFill/>
                    <a:ln>
                      <a:noFill/>
                    </a:ln>
                  </pic:spPr>
                </pic:pic>
              </a:graphicData>
            </a:graphic>
          </wp:inline>
        </w:drawing>
      </w:r>
    </w:p>
    <w:p w:rsidR="007964E1" w:rsidRDefault="007964E1" w:rsidP="0067511E">
      <w:pPr>
        <w:pStyle w:val="ListParagraph"/>
        <w:rPr>
          <w:rFonts w:ascii="Times New Roman" w:hAnsi="Times New Roman" w:cs="Times New Roman"/>
          <w:sz w:val="24"/>
          <w:szCs w:val="24"/>
        </w:rPr>
      </w:pPr>
      <w:r w:rsidRPr="007964E1">
        <w:rPr>
          <w:rFonts w:ascii="Times New Roman" w:hAnsi="Times New Roman" w:cs="Times New Roman"/>
          <w:noProof/>
          <w:sz w:val="24"/>
          <w:szCs w:val="24"/>
        </w:rPr>
        <w:lastRenderedPageBreak/>
        <w:drawing>
          <wp:inline distT="0" distB="0" distL="0" distR="0">
            <wp:extent cx="5067300" cy="3514725"/>
            <wp:effectExtent l="0" t="0" r="0" b="9525"/>
            <wp:docPr id="11" name="Picture 11" descr="C:\Users\Admin.Admin-PC\Desktop\ID va Pass khoa d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Admin-PC\Desktop\ID va Pass khoa dien.PNG"/>
                    <pic:cNvPicPr>
                      <a:picLocks noChangeAspect="1" noChangeArrowheads="1"/>
                    </pic:cNvPicPr>
                  </pic:nvPicPr>
                  <pic:blipFill>
                    <a:blip r:embed="rId2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67300" cy="3514725"/>
                    </a:xfrm>
                    <a:prstGeom prst="rect">
                      <a:avLst/>
                    </a:prstGeom>
                    <a:noFill/>
                    <a:ln>
                      <a:noFill/>
                    </a:ln>
                  </pic:spPr>
                </pic:pic>
              </a:graphicData>
            </a:graphic>
          </wp:inline>
        </w:drawing>
      </w:r>
    </w:p>
    <w:p w:rsidR="00766B3D" w:rsidRDefault="00766B3D" w:rsidP="0067511E">
      <w:pPr>
        <w:pStyle w:val="ListParagraph"/>
        <w:rPr>
          <w:rFonts w:ascii="Times New Roman" w:hAnsi="Times New Roman" w:cs="Times New Roman"/>
          <w:sz w:val="24"/>
          <w:szCs w:val="24"/>
        </w:rPr>
      </w:pPr>
      <w:r w:rsidRPr="00766B3D">
        <w:rPr>
          <w:rFonts w:ascii="Times New Roman" w:hAnsi="Times New Roman" w:cs="Times New Roman"/>
          <w:noProof/>
          <w:sz w:val="24"/>
          <w:szCs w:val="24"/>
        </w:rPr>
        <w:drawing>
          <wp:inline distT="0" distB="0" distL="0" distR="0">
            <wp:extent cx="5114925" cy="3524250"/>
            <wp:effectExtent l="0" t="0" r="9525" b="0"/>
            <wp:docPr id="13" name="Picture 13" descr="D:\9-De tai nghien cuu khoa hoc cua Giang\De tai cap truong 2016\ID và PAss bên môi trườ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9-De tai nghien cuu khoa hoc cua Giang\De tai cap truong 2016\ID và PAss bên môi trường.png"/>
                    <pic:cNvPicPr>
                      <a:picLocks noChangeAspect="1" noChangeArrowheads="1"/>
                    </pic:cNvPicPr>
                  </pic:nvPicPr>
                  <pic:blipFill>
                    <a:blip r:embed="rId2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14925" cy="3524250"/>
                    </a:xfrm>
                    <a:prstGeom prst="rect">
                      <a:avLst/>
                    </a:prstGeom>
                    <a:noFill/>
                    <a:ln>
                      <a:noFill/>
                    </a:ln>
                  </pic:spPr>
                </pic:pic>
              </a:graphicData>
            </a:graphic>
          </wp:inline>
        </w:drawing>
      </w:r>
      <w:bookmarkStart w:id="0" w:name="_GoBack"/>
      <w:bookmarkEnd w:id="0"/>
    </w:p>
    <w:p w:rsidR="002016D8" w:rsidRDefault="008159D2" w:rsidP="0067511E">
      <w:pPr>
        <w:pStyle w:val="ListParagraph"/>
        <w:rPr>
          <w:rFonts w:ascii="Times New Roman" w:hAnsi="Times New Roman" w:cs="Times New Roman"/>
          <w:sz w:val="24"/>
          <w:szCs w:val="24"/>
        </w:rPr>
      </w:pPr>
      <w:r w:rsidRPr="008159D2">
        <w:rPr>
          <w:rFonts w:ascii="Times New Roman" w:hAnsi="Times New Roman" w:cs="Times New Roman"/>
          <w:noProof/>
          <w:sz w:val="24"/>
          <w:szCs w:val="24"/>
        </w:rPr>
        <w:lastRenderedPageBreak/>
        <w:drawing>
          <wp:inline distT="0" distB="0" distL="0" distR="0">
            <wp:extent cx="5118100" cy="3543300"/>
            <wp:effectExtent l="0" t="0" r="6350" b="0"/>
            <wp:docPr id="12" name="Picture 12" descr="C:\Users\Admin.Admin-PC\Desktop\ID và Pass của Viện Đào tạo quốc t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dmin-PC\Desktop\ID và Pass của Viện Đào tạo quốc tế.PNG"/>
                    <pic:cNvPicPr>
                      <a:picLocks noChangeAspect="1" noChangeArrowheads="1"/>
                    </pic:cNvPicPr>
                  </pic:nvPicPr>
                  <pic:blipFill>
                    <a:blip r:embed="rId2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18100" cy="3543300"/>
                    </a:xfrm>
                    <a:prstGeom prst="rect">
                      <a:avLst/>
                    </a:prstGeom>
                    <a:noFill/>
                    <a:ln>
                      <a:noFill/>
                    </a:ln>
                  </pic:spPr>
                </pic:pic>
              </a:graphicData>
            </a:graphic>
          </wp:inline>
        </w:drawing>
      </w:r>
    </w:p>
    <w:p w:rsidR="00E36C13" w:rsidRDefault="00E36C13" w:rsidP="00E36C13">
      <w:pPr>
        <w:pStyle w:val="ListParagraph"/>
        <w:numPr>
          <w:ilvl w:val="0"/>
          <w:numId w:val="2"/>
        </w:numPr>
        <w:rPr>
          <w:rFonts w:ascii="Times New Roman" w:hAnsi="Times New Roman" w:cs="Times New Roman"/>
          <w:sz w:val="24"/>
          <w:szCs w:val="24"/>
        </w:rPr>
      </w:pPr>
      <w:r w:rsidRPr="00E36C13">
        <w:rPr>
          <w:rFonts w:ascii="Times New Roman" w:hAnsi="Times New Roman" w:cs="Times New Roman"/>
          <w:sz w:val="24"/>
          <w:szCs w:val="24"/>
        </w:rPr>
        <w:t>Đưa các file lên để kiểm tra sao chép</w:t>
      </w:r>
      <w:r w:rsidR="00F77061">
        <w:rPr>
          <w:rFonts w:ascii="Times New Roman" w:hAnsi="Times New Roman" w:cs="Times New Roman"/>
          <w:sz w:val="24"/>
          <w:szCs w:val="24"/>
        </w:rPr>
        <w:t>.</w:t>
      </w:r>
    </w:p>
    <w:p w:rsidR="00E36C13" w:rsidRPr="00B6214F" w:rsidRDefault="00673B96" w:rsidP="00B6214F">
      <w:pPr>
        <w:ind w:left="360"/>
        <w:rPr>
          <w:rFonts w:ascii="Times New Roman" w:hAnsi="Times New Roman" w:cs="Times New Roman"/>
          <w:noProof/>
          <w:sz w:val="24"/>
          <w:szCs w:val="24"/>
        </w:rPr>
      </w:pPr>
      <w:r w:rsidRPr="00673B96">
        <w:rPr>
          <w:noProof/>
        </w:rPr>
        <w:pict>
          <v:oval id="Oval 7" o:spid="_x0000_s1030" style="position:absolute;left:0;text-align:left;margin-left:42pt;margin-top:233.5pt;width:134.25pt;height:4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" filled="f" strokecolor="red"/>
        </w:pict>
      </w:r>
      <w:r w:rsidRPr="00673B96">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 o:spid="_x0000_s1029" type="#_x0000_t67" style="position:absolute;left:0;text-align:left;margin-left:90pt;margin-top:170.25pt;width:27.75pt;height:43.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">
            <v:textbox style="layout-flow:vertical-ideographic"/>
          </v:shape>
        </w:pict>
      </w:r>
      <w:r w:rsidR="00E36C13" w:rsidRPr="00F35590">
        <w:rPr>
          <w:noProof/>
        </w:rPr>
        <w:drawing>
          <wp:inline distT="0" distB="0" distL="0" distR="0">
            <wp:extent cx="5943600" cy="3595122"/>
            <wp:effectExtent l="1905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srcRect/>
                    <a:stretch>
                      <a:fillRect/>
                    </a:stretch>
                  </pic:blipFill>
                  <pic:spPr bwMode="auto">
                    <a:xfrm>
                      <a:off x="0" y="0"/>
                      <a:ext cx="5943600" cy="3595122"/>
                    </a:xfrm>
                    <a:prstGeom prst="rect">
                      <a:avLst/>
                    </a:prstGeom>
                    <a:noFill/>
                    <a:ln w="9525">
                      <a:noFill/>
                      <a:miter lim="800000"/>
                      <a:headEnd/>
                      <a:tailEnd/>
                    </a:ln>
                  </pic:spPr>
                </pic:pic>
              </a:graphicData>
            </a:graphic>
          </wp:inline>
        </w:drawing>
      </w:r>
    </w:p>
    <w:p w:rsidR="00E36C13" w:rsidRPr="00F35590" w:rsidRDefault="00E36C13" w:rsidP="00E36C13">
      <w:pPr>
        <w:pStyle w:val="ListParagraph"/>
        <w:rPr>
          <w:rFonts w:ascii="Times New Roman" w:hAnsi="Times New Roman" w:cs="Times New Roman"/>
          <w:sz w:val="24"/>
          <w:szCs w:val="24"/>
        </w:rPr>
      </w:pPr>
    </w:p>
    <w:p w:rsidR="00E36C13" w:rsidRPr="00F35590" w:rsidRDefault="00E36C13" w:rsidP="00E36C13">
      <w:pPr>
        <w:pStyle w:val="ListParagraph"/>
        <w:rPr>
          <w:rFonts w:ascii="Times New Roman" w:hAnsi="Times New Roman" w:cs="Times New Roman"/>
          <w:sz w:val="24"/>
          <w:szCs w:val="24"/>
        </w:rPr>
      </w:pPr>
    </w:p>
    <w:p w:rsidR="00F77061" w:rsidRDefault="00F77061" w:rsidP="00F7706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Sinh viên tự kiểm tra tỷ lệ sao chép đồ án của mình để chỉnh sửa nội dung cho phù hợp với quy định trong phần 3</w:t>
      </w:r>
      <w:r w:rsidR="005314C9">
        <w:rPr>
          <w:rFonts w:ascii="Times New Roman" w:hAnsi="Times New Roman" w:cs="Times New Roman"/>
          <w:sz w:val="24"/>
          <w:szCs w:val="24"/>
        </w:rPr>
        <w:t>, sau đó upload lại file (tên đề tài vẫn giữ nguyên)</w:t>
      </w:r>
    </w:p>
    <w:p w:rsidR="00F77061" w:rsidRPr="00F77061" w:rsidRDefault="00F77061" w:rsidP="00F77061">
      <w:pPr>
        <w:ind w:left="360"/>
        <w:rPr>
          <w:rFonts w:ascii="Times New Roman" w:hAnsi="Times New Roman" w:cs="Times New Roman"/>
          <w:b/>
          <w:sz w:val="24"/>
          <w:szCs w:val="24"/>
        </w:rPr>
      </w:pPr>
      <w:r w:rsidRPr="00F77061">
        <w:rPr>
          <w:rFonts w:ascii="Times New Roman" w:hAnsi="Times New Roman" w:cs="Times New Roman"/>
          <w:b/>
          <w:sz w:val="24"/>
          <w:szCs w:val="24"/>
        </w:rPr>
        <w:t xml:space="preserve">Phần </w:t>
      </w:r>
      <w:r>
        <w:rPr>
          <w:rFonts w:ascii="Times New Roman" w:hAnsi="Times New Roman" w:cs="Times New Roman"/>
          <w:b/>
          <w:sz w:val="24"/>
          <w:szCs w:val="24"/>
        </w:rPr>
        <w:t>3</w:t>
      </w:r>
      <w:r w:rsidRPr="00F77061">
        <w:rPr>
          <w:rFonts w:ascii="Times New Roman" w:hAnsi="Times New Roman" w:cs="Times New Roman"/>
          <w:b/>
          <w:sz w:val="24"/>
          <w:szCs w:val="24"/>
        </w:rPr>
        <w:t xml:space="preserve">. </w:t>
      </w:r>
      <w:r>
        <w:rPr>
          <w:rFonts w:ascii="Times New Roman" w:hAnsi="Times New Roman" w:cs="Times New Roman"/>
          <w:b/>
          <w:sz w:val="24"/>
          <w:szCs w:val="24"/>
        </w:rPr>
        <w:t xml:space="preserve">Quy định tỷ lệ trong </w:t>
      </w:r>
      <w:r w:rsidRPr="00F77061">
        <w:rPr>
          <w:rFonts w:ascii="Times New Roman" w:hAnsi="Times New Roman" w:cs="Times New Roman"/>
          <w:b/>
          <w:sz w:val="24"/>
          <w:szCs w:val="24"/>
        </w:rPr>
        <w:t xml:space="preserve">kiểm tra </w:t>
      </w:r>
      <w:r>
        <w:rPr>
          <w:rFonts w:ascii="Times New Roman" w:hAnsi="Times New Roman" w:cs="Times New Roman"/>
          <w:b/>
          <w:sz w:val="24"/>
          <w:szCs w:val="24"/>
        </w:rPr>
        <w:t xml:space="preserve">chống </w:t>
      </w:r>
      <w:r w:rsidRPr="00F77061">
        <w:rPr>
          <w:rFonts w:ascii="Times New Roman" w:hAnsi="Times New Roman" w:cs="Times New Roman"/>
          <w:b/>
          <w:sz w:val="24"/>
          <w:szCs w:val="24"/>
        </w:rPr>
        <w:t>sao chép</w:t>
      </w:r>
      <w:r>
        <w:rPr>
          <w:rFonts w:ascii="Times New Roman" w:hAnsi="Times New Roman" w:cs="Times New Roman"/>
          <w:b/>
          <w:sz w:val="24"/>
          <w:szCs w:val="24"/>
        </w:rPr>
        <w:t xml:space="preserve"> áp dụng cho luận văn và đồ án tốt nghiệp</w:t>
      </w:r>
      <w:r w:rsidRPr="00F77061">
        <w:rPr>
          <w:rFonts w:ascii="Times New Roman" w:hAnsi="Times New Roman" w:cs="Times New Roman"/>
          <w:b/>
          <w:sz w:val="24"/>
          <w:szCs w:val="24"/>
        </w:rPr>
        <w:t xml:space="preserve"> (Sinh viên, học viên cao học, NCS)</w:t>
      </w:r>
    </w:p>
    <w:p w:rsidR="00F77061" w:rsidRPr="00F77061" w:rsidRDefault="00F77061" w:rsidP="00F77061">
      <w:pPr>
        <w:spacing w:before="120" w:after="100" w:afterAutospacing="1" w:line="240" w:lineRule="auto"/>
        <w:jc w:val="right"/>
        <w:rPr>
          <w:rFonts w:ascii="Times New Roman" w:eastAsia="Times New Roman" w:hAnsi="Times New Roman" w:cs="Times New Roman"/>
          <w:sz w:val="24"/>
          <w:szCs w:val="24"/>
        </w:rPr>
      </w:pPr>
      <w:r w:rsidRPr="00F77061">
        <w:rPr>
          <w:rFonts w:ascii="Times New Roman" w:eastAsia="Times New Roman" w:hAnsi="Times New Roman" w:cs="Times New Roman"/>
          <w:sz w:val="24"/>
          <w:szCs w:val="24"/>
        </w:rPr>
        <w:lastRenderedPageBreak/>
        <w:t>Mẫu: …..</w:t>
      </w:r>
    </w:p>
    <w:tbl>
      <w:tblPr>
        <w:tblW w:w="10348" w:type="dxa"/>
        <w:tblInd w:w="-1026" w:type="dxa"/>
        <w:tblCellMar>
          <w:left w:w="0" w:type="dxa"/>
          <w:right w:w="0" w:type="dxa"/>
        </w:tblCellMar>
        <w:tblLook w:val="0000"/>
      </w:tblPr>
      <w:tblGrid>
        <w:gridCol w:w="5103"/>
        <w:gridCol w:w="5245"/>
      </w:tblGrid>
      <w:tr w:rsidR="00F77061" w:rsidRPr="00F77061" w:rsidTr="00644B1B">
        <w:trPr>
          <w:trHeight w:val="288"/>
        </w:trPr>
        <w:tc>
          <w:tcPr>
            <w:tcW w:w="5103" w:type="dxa"/>
            <w:tcMar>
              <w:top w:w="0" w:type="dxa"/>
              <w:left w:w="108" w:type="dxa"/>
              <w:bottom w:w="0" w:type="dxa"/>
              <w:right w:w="108" w:type="dxa"/>
            </w:tcMar>
          </w:tcPr>
          <w:p w:rsidR="00F77061" w:rsidRPr="00F77061" w:rsidRDefault="00F77061" w:rsidP="00F77061">
            <w:pPr>
              <w:spacing w:after="0" w:line="240" w:lineRule="auto"/>
              <w:rPr>
                <w:rFonts w:ascii="Times New Roman" w:eastAsia="Times New Roman" w:hAnsi="Times New Roman" w:cs="Times New Roman"/>
                <w:sz w:val="24"/>
                <w:szCs w:val="24"/>
                <w:lang w:val="vi-VN"/>
              </w:rPr>
            </w:pPr>
            <w:r w:rsidRPr="00F77061">
              <w:rPr>
                <w:rFonts w:ascii="Times New Roman" w:eastAsia="Times New Roman" w:hAnsi="Times New Roman" w:cs="Times New Roman"/>
                <w:sz w:val="24"/>
                <w:szCs w:val="24"/>
                <w:lang w:val="vi-VN"/>
              </w:rPr>
              <w:t>BỘ GIAO THÔNG VẬN TẢI</w:t>
            </w:r>
          </w:p>
          <w:p w:rsidR="00F77061" w:rsidRPr="00F77061" w:rsidRDefault="00F77061" w:rsidP="00F77061">
            <w:pPr>
              <w:spacing w:after="0" w:line="240" w:lineRule="auto"/>
              <w:jc w:val="center"/>
              <w:rPr>
                <w:rFonts w:ascii="Times New Roman" w:eastAsia="Times New Roman" w:hAnsi="Times New Roman" w:cs="Times New Roman"/>
                <w:b/>
                <w:sz w:val="24"/>
                <w:szCs w:val="24"/>
                <w:lang w:val="vi-VN"/>
              </w:rPr>
            </w:pPr>
            <w:r w:rsidRPr="00F77061">
              <w:rPr>
                <w:rFonts w:ascii="Times New Roman" w:eastAsia="Times New Roman" w:hAnsi="Times New Roman" w:cs="Times New Roman"/>
                <w:b/>
                <w:sz w:val="24"/>
                <w:szCs w:val="24"/>
                <w:lang w:val="vi-VN"/>
              </w:rPr>
              <w:t>TRƯỜNG ĐẠI HỌC HÀNG HẢI VIỆT NAM</w:t>
            </w:r>
          </w:p>
          <w:p w:rsidR="00F77061" w:rsidRPr="00F77061" w:rsidRDefault="00673B96" w:rsidP="00F77061">
            <w:pPr>
              <w:spacing w:after="0" w:line="240" w:lineRule="auto"/>
              <w:jc w:val="center"/>
              <w:rPr>
                <w:rFonts w:ascii=".VnTimeH" w:eastAsia="Times New Roman" w:hAnsi=".VnTimeH" w:cs="Times New Roman"/>
                <w:b/>
                <w:sz w:val="26"/>
                <w:szCs w:val="24"/>
              </w:rPr>
            </w:pPr>
            <w:r w:rsidRPr="00673B96">
              <w:rPr>
                <w:rFonts w:ascii=".VnArial Narrow" w:eastAsia="Times New Roman" w:hAnsi=".VnArial Narrow" w:cs="Times New Roman"/>
                <w:noProof/>
                <w:sz w:val="28"/>
                <w:szCs w:val="24"/>
              </w:rPr>
              <w:pict>
                <v:shapetype id="_x0000_t32" coordsize="21600,21600" o:spt="32" o:oned="t" path="m,l21600,21600e" filled="f">
                  <v:path arrowok="t" fillok="f" o:connecttype="none"/>
                  <o:lock v:ext="edit" shapetype="t"/>
                </v:shapetype>
                <v:shape id="Straight Arrow Connector 34" o:spid="_x0000_s1028" type="#_x0000_t32" style="position:absolute;left:0;text-align:left;margin-left:81.8pt;margin-top:2.75pt;width:83.25pt;height: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"/>
              </w:pict>
            </w:r>
          </w:p>
        </w:tc>
        <w:tc>
          <w:tcPr>
            <w:tcW w:w="5245" w:type="dxa"/>
            <w:tcMar>
              <w:top w:w="0" w:type="dxa"/>
              <w:left w:w="108" w:type="dxa"/>
              <w:bottom w:w="0" w:type="dxa"/>
              <w:right w:w="108" w:type="dxa"/>
            </w:tcMar>
          </w:tcPr>
          <w:p w:rsidR="00F77061" w:rsidRPr="00F77061" w:rsidRDefault="00F77061" w:rsidP="00F77061">
            <w:pPr>
              <w:spacing w:after="0" w:line="240" w:lineRule="auto"/>
              <w:jc w:val="center"/>
              <w:rPr>
                <w:rFonts w:ascii="Times New Roman" w:eastAsia="Times New Roman" w:hAnsi="Times New Roman" w:cs="Times New Roman"/>
                <w:b/>
                <w:bCs/>
                <w:sz w:val="24"/>
                <w:szCs w:val="24"/>
              </w:rPr>
            </w:pPr>
            <w:r w:rsidRPr="00F77061">
              <w:rPr>
                <w:rFonts w:ascii="Times New Roman" w:eastAsia="Times New Roman" w:hAnsi="Times New Roman" w:cs="Times New Roman"/>
                <w:b/>
                <w:bCs/>
                <w:sz w:val="24"/>
                <w:szCs w:val="24"/>
              </w:rPr>
              <w:t>CỘNG HÒA XÃ HỘI CHỦ NGHĨA VIỆT NAM</w:t>
            </w:r>
          </w:p>
          <w:p w:rsidR="00F77061" w:rsidRPr="00F77061" w:rsidRDefault="00673B96" w:rsidP="00F77061">
            <w:pPr>
              <w:spacing w:after="0" w:line="240" w:lineRule="auto"/>
              <w:jc w:val="center"/>
              <w:rPr>
                <w:rFonts w:ascii="Times New Roman" w:eastAsia="Times New Roman" w:hAnsi="Times New Roman" w:cs="Times New Roman"/>
                <w:b/>
                <w:sz w:val="26"/>
                <w:szCs w:val="24"/>
              </w:rPr>
            </w:pPr>
            <w:r w:rsidRPr="00673B96">
              <w:rPr>
                <w:rFonts w:ascii=".VnArial Narrow" w:eastAsia="Times New Roman" w:hAnsi=".VnArial Narrow" w:cs="Times New Roman"/>
                <w:noProof/>
                <w:sz w:val="28"/>
                <w:szCs w:val="24"/>
              </w:rPr>
              <w:pict>
                <v:shape id="Straight Arrow Connector 33" o:spid="_x0000_s1027" type="#_x0000_t32" style="position:absolute;left:0;text-align:left;margin-left:47.55pt;margin-top:16.55pt;width:156pt;height: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cm1JgIAAEw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"/>
              </w:pict>
            </w:r>
            <w:r w:rsidR="00F77061" w:rsidRPr="00F77061">
              <w:rPr>
                <w:rFonts w:ascii="Times New Roman" w:eastAsia="Times New Roman" w:hAnsi="Times New Roman" w:cs="Times New Roman"/>
                <w:b/>
                <w:bCs/>
                <w:sz w:val="26"/>
                <w:szCs w:val="24"/>
              </w:rPr>
              <w:t>Độc lập – Tự do – Hạnh phúc</w:t>
            </w:r>
          </w:p>
        </w:tc>
      </w:tr>
      <w:tr w:rsidR="00F77061" w:rsidRPr="00F77061" w:rsidTr="00644B1B">
        <w:trPr>
          <w:trHeight w:val="256"/>
        </w:trPr>
        <w:tc>
          <w:tcPr>
            <w:tcW w:w="5103" w:type="dxa"/>
            <w:tcMar>
              <w:top w:w="0" w:type="dxa"/>
              <w:left w:w="108" w:type="dxa"/>
              <w:bottom w:w="0" w:type="dxa"/>
              <w:right w:w="108" w:type="dxa"/>
            </w:tcMar>
          </w:tcPr>
          <w:p w:rsidR="00F77061" w:rsidRPr="00F77061" w:rsidRDefault="00F77061" w:rsidP="00F77061">
            <w:pPr>
              <w:spacing w:before="120" w:after="100" w:afterAutospacing="1" w:line="240" w:lineRule="auto"/>
              <w:jc w:val="center"/>
              <w:rPr>
                <w:rFonts w:ascii="Times New Roman" w:eastAsia="Times New Roman" w:hAnsi="Times New Roman" w:cs="Times New Roman"/>
                <w:sz w:val="24"/>
                <w:szCs w:val="24"/>
              </w:rPr>
            </w:pPr>
            <w:r w:rsidRPr="00F77061">
              <w:rPr>
                <w:rFonts w:ascii="Times New Roman" w:eastAsia="Times New Roman" w:hAnsi="Times New Roman" w:cs="Times New Roman"/>
                <w:sz w:val="24"/>
                <w:szCs w:val="24"/>
              </w:rPr>
              <w:t>Số: ……/BQL-TURNITIN</w:t>
            </w:r>
          </w:p>
        </w:tc>
        <w:tc>
          <w:tcPr>
            <w:tcW w:w="5245" w:type="dxa"/>
            <w:tcMar>
              <w:top w:w="0" w:type="dxa"/>
              <w:left w:w="108" w:type="dxa"/>
              <w:bottom w:w="0" w:type="dxa"/>
              <w:right w:w="108" w:type="dxa"/>
            </w:tcMar>
          </w:tcPr>
          <w:p w:rsidR="00F77061" w:rsidRPr="00F77061" w:rsidRDefault="00F77061" w:rsidP="00F77061">
            <w:pPr>
              <w:spacing w:before="120" w:after="100" w:afterAutospacing="1" w:line="240" w:lineRule="auto"/>
              <w:jc w:val="right"/>
              <w:rPr>
                <w:rFonts w:ascii="Times New Roman" w:eastAsia="Times New Roman" w:hAnsi="Times New Roman" w:cs="Times New Roman"/>
                <w:sz w:val="24"/>
                <w:szCs w:val="24"/>
              </w:rPr>
            </w:pPr>
            <w:r w:rsidRPr="00F77061">
              <w:rPr>
                <w:rFonts w:ascii="Times New Roman" w:eastAsia="Times New Roman" w:hAnsi="Times New Roman" w:cs="Times New Roman"/>
                <w:i/>
                <w:iCs/>
                <w:sz w:val="24"/>
                <w:szCs w:val="24"/>
              </w:rPr>
              <w:t>Hải Phòng, ngày … tháng … năm 201…..</w:t>
            </w:r>
          </w:p>
        </w:tc>
      </w:tr>
    </w:tbl>
    <w:p w:rsidR="00F77061" w:rsidRPr="00F77061" w:rsidRDefault="00F77061" w:rsidP="00F77061">
      <w:pPr>
        <w:spacing w:before="120" w:after="100" w:afterAutospacing="1" w:line="240" w:lineRule="auto"/>
        <w:rPr>
          <w:rFonts w:ascii="Times New Roman" w:eastAsia="Times New Roman" w:hAnsi="Times New Roman" w:cs="Times New Roman"/>
          <w:sz w:val="24"/>
          <w:szCs w:val="24"/>
        </w:rPr>
      </w:pPr>
      <w:r w:rsidRPr="00F77061">
        <w:rPr>
          <w:rFonts w:ascii="Times New Roman" w:eastAsia="Times New Roman" w:hAnsi="Times New Roman" w:cs="Times New Roman"/>
          <w:sz w:val="24"/>
          <w:szCs w:val="24"/>
        </w:rPr>
        <w:t> </w:t>
      </w:r>
    </w:p>
    <w:p w:rsidR="00F77061" w:rsidRPr="00F77061" w:rsidRDefault="00F77061" w:rsidP="00F77061">
      <w:pPr>
        <w:spacing w:before="120" w:after="100" w:afterAutospacing="1" w:line="240" w:lineRule="auto"/>
        <w:jc w:val="center"/>
        <w:rPr>
          <w:rFonts w:ascii="Times New Roman" w:eastAsia="Times New Roman" w:hAnsi="Times New Roman" w:cs="Times New Roman"/>
          <w:sz w:val="24"/>
          <w:szCs w:val="24"/>
        </w:rPr>
      </w:pPr>
      <w:r w:rsidRPr="00F77061">
        <w:rPr>
          <w:rFonts w:ascii="Times New Roman" w:eastAsia="Times New Roman" w:hAnsi="Times New Roman" w:cs="Times New Roman"/>
          <w:b/>
          <w:bCs/>
          <w:sz w:val="24"/>
          <w:szCs w:val="24"/>
        </w:rPr>
        <w:t>QUY ĐỊNH TỶ LỆ TRONG KIỂM TRA CHỐNG SAO CHÉP ÁP DỤNG CHO LUẬN VĂN VÀ ĐỒ ÁN TỐT NGHIỆP</w:t>
      </w:r>
    </w:p>
    <w:p w:rsidR="00F77061" w:rsidRPr="00F77061" w:rsidRDefault="00F77061" w:rsidP="00F77061">
      <w:pPr>
        <w:spacing w:before="120" w:after="100" w:afterAutospacing="1"/>
        <w:jc w:val="both"/>
        <w:rPr>
          <w:rFonts w:ascii="Times New Roman" w:eastAsia="Times New Roman" w:hAnsi="Times New Roman" w:cs="Times New Roman"/>
          <w:sz w:val="24"/>
          <w:szCs w:val="24"/>
        </w:rPr>
      </w:pPr>
      <w:r w:rsidRPr="00F77061">
        <w:rPr>
          <w:rFonts w:ascii="Times New Roman" w:eastAsia="Times New Roman" w:hAnsi="Times New Roman" w:cs="Times New Roman"/>
          <w:sz w:val="24"/>
          <w:szCs w:val="24"/>
        </w:rPr>
        <w:t>Ban quản lý và sử dụng phần mềm chống sao chép và hỗ trợ đào tạo thông báo quy định về tỷ lệ kiểm tra chống sao chép áp dụng cho luận văn và đồ án tốt nghiệp như sau:</w:t>
      </w:r>
    </w:p>
    <w:p w:rsidR="00F77061" w:rsidRPr="00F77061" w:rsidRDefault="00F77061" w:rsidP="00F77061">
      <w:pPr>
        <w:numPr>
          <w:ilvl w:val="0"/>
          <w:numId w:val="3"/>
        </w:numPr>
        <w:spacing w:before="120" w:after="100" w:afterAutospacing="1" w:line="240" w:lineRule="auto"/>
        <w:jc w:val="both"/>
        <w:rPr>
          <w:rFonts w:ascii="Times New Roman" w:eastAsia="Times New Roman" w:hAnsi="Times New Roman" w:cs="Times New Roman"/>
          <w:sz w:val="24"/>
          <w:szCs w:val="24"/>
        </w:rPr>
      </w:pPr>
      <w:r w:rsidRPr="00F77061">
        <w:rPr>
          <w:rFonts w:ascii="Times New Roman" w:eastAsia="Times New Roman" w:hAnsi="Times New Roman" w:cs="Times New Roman"/>
          <w:sz w:val="24"/>
          <w:szCs w:val="24"/>
        </w:rPr>
        <w:t>Thiết lập bộ lọc và cài đặt</w:t>
      </w:r>
    </w:p>
    <w:p w:rsidR="00F77061" w:rsidRPr="00F77061" w:rsidRDefault="00F77061" w:rsidP="00F77061">
      <w:pPr>
        <w:spacing w:before="120" w:after="100" w:afterAutospacing="1"/>
        <w:ind w:left="720"/>
        <w:jc w:val="both"/>
        <w:rPr>
          <w:rFonts w:ascii="Times New Roman" w:eastAsia="Times New Roman" w:hAnsi="Times New Roman" w:cs="Times New Roman"/>
          <w:sz w:val="24"/>
          <w:szCs w:val="24"/>
        </w:rPr>
      </w:pPr>
      <w:r w:rsidRPr="00F77061">
        <w:rPr>
          <w:rFonts w:ascii="Times New Roman" w:eastAsia="Times New Roman" w:hAnsi="Times New Roman" w:cs="Times New Roman"/>
          <w:sz w:val="24"/>
          <w:szCs w:val="24"/>
        </w:rPr>
        <w:t>Đánh dấu loại trừ trích dẫn, mục lục tham khảo và loại trừ trùng khớp có ít hơn 1% như hình bên dưới</w:t>
      </w:r>
    </w:p>
    <w:p w:rsidR="00F77061" w:rsidRPr="00F77061" w:rsidRDefault="00F77061" w:rsidP="00F77061">
      <w:pPr>
        <w:spacing w:before="120" w:after="100" w:afterAutospacing="1"/>
        <w:jc w:val="center"/>
        <w:rPr>
          <w:rFonts w:ascii="Times New Roman" w:eastAsia="Times New Roman" w:hAnsi="Times New Roman" w:cs="Times New Roman"/>
          <w:noProof/>
          <w:sz w:val="24"/>
          <w:szCs w:val="24"/>
        </w:rPr>
      </w:pPr>
      <w:r w:rsidRPr="00F77061">
        <w:rPr>
          <w:rFonts w:ascii="Times New Roman" w:eastAsia="Times New Roman" w:hAnsi="Times New Roman" w:cs="Times New Roman"/>
          <w:noProof/>
          <w:sz w:val="24"/>
          <w:szCs w:val="24"/>
        </w:rPr>
        <w:drawing>
          <wp:inline distT="0" distB="0" distL="0" distR="0">
            <wp:extent cx="2867025" cy="326707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7025" cy="3267075"/>
                    </a:xfrm>
                    <a:prstGeom prst="rect">
                      <a:avLst/>
                    </a:prstGeom>
                    <a:noFill/>
                    <a:ln>
                      <a:noFill/>
                    </a:ln>
                  </pic:spPr>
                </pic:pic>
              </a:graphicData>
            </a:graphic>
          </wp:inline>
        </w:drawing>
      </w:r>
    </w:p>
    <w:p w:rsidR="00F77061" w:rsidRPr="00F77061" w:rsidRDefault="00F77061" w:rsidP="00F77061">
      <w:pPr>
        <w:numPr>
          <w:ilvl w:val="0"/>
          <w:numId w:val="3"/>
        </w:numPr>
        <w:spacing w:before="120" w:after="100" w:afterAutospacing="1" w:line="240" w:lineRule="auto"/>
        <w:jc w:val="both"/>
        <w:rPr>
          <w:rFonts w:ascii="Times New Roman" w:eastAsia="Times New Roman" w:hAnsi="Times New Roman" w:cs="Times New Roman"/>
          <w:sz w:val="24"/>
          <w:szCs w:val="24"/>
        </w:rPr>
      </w:pPr>
      <w:r w:rsidRPr="00F77061">
        <w:rPr>
          <w:rFonts w:ascii="Times New Roman" w:eastAsia="Times New Roman" w:hAnsi="Times New Roman" w:cs="Times New Roman"/>
          <w:sz w:val="24"/>
          <w:szCs w:val="24"/>
        </w:rPr>
        <w:t>Qui định về tỷ lệ kiểm tra chống sao chép</w:t>
      </w:r>
    </w:p>
    <w:p w:rsidR="00F77061" w:rsidRPr="00F77061" w:rsidRDefault="00F77061" w:rsidP="00F77061">
      <w:pPr>
        <w:spacing w:before="120" w:after="100" w:afterAutospacing="1"/>
        <w:ind w:left="720"/>
        <w:jc w:val="both"/>
        <w:rPr>
          <w:rFonts w:ascii="Times New Roman" w:eastAsia="Times New Roman" w:hAnsi="Times New Roman" w:cs="Times New Roman"/>
          <w:sz w:val="24"/>
          <w:szCs w:val="24"/>
        </w:rPr>
      </w:pPr>
      <w:r w:rsidRPr="00F77061">
        <w:rPr>
          <w:rFonts w:ascii="Times New Roman" w:eastAsia="Times New Roman" w:hAnsi="Times New Roman" w:cs="Times New Roman"/>
          <w:sz w:val="24"/>
          <w:szCs w:val="24"/>
        </w:rPr>
        <w:t>Các luận văn và đồ án có kết quả tỷ lệ kiểm tra sao chép nhỏ hơn hoặc bằng 30% là đạt yêu cầu.</w:t>
      </w:r>
    </w:p>
    <w:p w:rsidR="00F77061" w:rsidRPr="00F77061" w:rsidRDefault="00F77061" w:rsidP="00F77061">
      <w:pPr>
        <w:spacing w:before="120" w:after="100" w:afterAutospacing="1"/>
        <w:ind w:left="720"/>
        <w:jc w:val="both"/>
        <w:rPr>
          <w:rFonts w:ascii="Times New Roman" w:eastAsia="Times New Roman" w:hAnsi="Times New Roman" w:cs="Times New Roman"/>
          <w:sz w:val="24"/>
          <w:szCs w:val="24"/>
        </w:rPr>
      </w:pPr>
      <w:r w:rsidRPr="00F77061">
        <w:rPr>
          <w:rFonts w:ascii="Times New Roman" w:eastAsia="Times New Roman" w:hAnsi="Times New Roman" w:cs="Times New Roman"/>
          <w:sz w:val="24"/>
          <w:szCs w:val="24"/>
        </w:rPr>
        <w:t>Các luận văn và đồ án có kết quả tỷ lệ kiểm tra sao chép lớn hơn 30% và nhỏ hơn hoặc bằng 40% thì sinh viên, học viên phải chỉnh sửa, giáo viên hướng dẫn trực tiếp kiểm tra.</w:t>
      </w:r>
    </w:p>
    <w:p w:rsidR="00F77061" w:rsidRPr="00F77061" w:rsidRDefault="00F77061" w:rsidP="00C40878">
      <w:pPr>
        <w:spacing w:before="120" w:after="100" w:afterAutospacing="1"/>
        <w:ind w:left="720"/>
        <w:jc w:val="both"/>
        <w:rPr>
          <w:rFonts w:ascii="Times New Roman" w:eastAsia="Times New Roman" w:hAnsi="Times New Roman" w:cs="Times New Roman"/>
          <w:sz w:val="24"/>
          <w:szCs w:val="24"/>
        </w:rPr>
      </w:pPr>
      <w:r w:rsidRPr="00F77061">
        <w:rPr>
          <w:rFonts w:ascii="Times New Roman" w:eastAsia="Times New Roman" w:hAnsi="Times New Roman" w:cs="Times New Roman"/>
          <w:sz w:val="24"/>
          <w:szCs w:val="24"/>
        </w:rPr>
        <w:t>Các luận văn và đồ án có kết quả tỷ lệ kiểm tra sao chép lớn hơn 40% thì chủ tịch hội đồng chuyên ngành trực tiếp xem xét và xử lý.</w:t>
      </w:r>
    </w:p>
    <w:p w:rsidR="00F77061" w:rsidRPr="00E36C13" w:rsidRDefault="00F77061" w:rsidP="00F77061">
      <w:pPr>
        <w:pStyle w:val="ListParagraph"/>
        <w:rPr>
          <w:rFonts w:ascii="Times New Roman" w:hAnsi="Times New Roman" w:cs="Times New Roman"/>
          <w:sz w:val="24"/>
          <w:szCs w:val="24"/>
        </w:rPr>
      </w:pPr>
    </w:p>
    <w:p w:rsidR="00E36C13" w:rsidRPr="00E36C13" w:rsidRDefault="00E36C13" w:rsidP="00E36C13">
      <w:pPr>
        <w:rPr>
          <w:rFonts w:ascii="Times New Roman" w:hAnsi="Times New Roman" w:cs="Times New Roman"/>
          <w:sz w:val="24"/>
          <w:szCs w:val="24"/>
        </w:rPr>
      </w:pPr>
    </w:p>
    <w:sectPr w:rsidR="00E36C13" w:rsidRPr="00E36C13" w:rsidSect="005314C9">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Arial Narrow">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053C5"/>
    <w:multiLevelType w:val="hybridMultilevel"/>
    <w:tmpl w:val="C0F611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A21EF2"/>
    <w:multiLevelType w:val="hybridMultilevel"/>
    <w:tmpl w:val="075E23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784194"/>
    <w:multiLevelType w:val="hybridMultilevel"/>
    <w:tmpl w:val="52E8F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C43039"/>
    <w:multiLevelType w:val="hybridMultilevel"/>
    <w:tmpl w:val="91001562"/>
    <w:lvl w:ilvl="0" w:tplc="68D4E6CA">
      <w:numFmt w:val="bullet"/>
      <w:lvlText w:val="-"/>
      <w:lvlJc w:val="left"/>
      <w:pPr>
        <w:ind w:left="1080" w:hanging="360"/>
      </w:pPr>
      <w:rPr>
        <w:rFonts w:ascii="Times" w:eastAsia="Times New Roman" w:hAnsi="Times" w:cs="Time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6E1A300F"/>
    <w:multiLevelType w:val="hybridMultilevel"/>
    <w:tmpl w:val="60725018"/>
    <w:lvl w:ilvl="0" w:tplc="68D4E6CA">
      <w:numFmt w:val="bullet"/>
      <w:lvlText w:val="-"/>
      <w:lvlJc w:val="left"/>
      <w:pPr>
        <w:ind w:left="720" w:hanging="360"/>
      </w:pPr>
      <w:rPr>
        <w:rFonts w:ascii="Times" w:eastAsia="Times New Roman" w:hAnsi="Times" w:cs="Time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4F4535"/>
    <w:rsid w:val="00165135"/>
    <w:rsid w:val="002016D8"/>
    <w:rsid w:val="00381E6A"/>
    <w:rsid w:val="00495C69"/>
    <w:rsid w:val="004E112E"/>
    <w:rsid w:val="004F2A7B"/>
    <w:rsid w:val="004F4535"/>
    <w:rsid w:val="004F5DD8"/>
    <w:rsid w:val="005314C9"/>
    <w:rsid w:val="005C39B4"/>
    <w:rsid w:val="005D2DBC"/>
    <w:rsid w:val="006038CA"/>
    <w:rsid w:val="006540C0"/>
    <w:rsid w:val="00673B96"/>
    <w:rsid w:val="0067511E"/>
    <w:rsid w:val="006C3CEB"/>
    <w:rsid w:val="00766B3D"/>
    <w:rsid w:val="007964E1"/>
    <w:rsid w:val="008159D2"/>
    <w:rsid w:val="00940CA8"/>
    <w:rsid w:val="00A45DF7"/>
    <w:rsid w:val="00AA4A01"/>
    <w:rsid w:val="00AF2582"/>
    <w:rsid w:val="00B001E7"/>
    <w:rsid w:val="00B40D0F"/>
    <w:rsid w:val="00B6214F"/>
    <w:rsid w:val="00B65BF9"/>
    <w:rsid w:val="00B7052B"/>
    <w:rsid w:val="00C03C01"/>
    <w:rsid w:val="00C056BA"/>
    <w:rsid w:val="00C40878"/>
    <w:rsid w:val="00C65448"/>
    <w:rsid w:val="00CF7DA9"/>
    <w:rsid w:val="00DA0CD5"/>
    <w:rsid w:val="00DA4621"/>
    <w:rsid w:val="00DC4E91"/>
    <w:rsid w:val="00E36C13"/>
    <w:rsid w:val="00EC14B6"/>
    <w:rsid w:val="00ED0DCB"/>
    <w:rsid w:val="00F35590"/>
    <w:rsid w:val="00F639B7"/>
    <w:rsid w:val="00F770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Straight Arrow Connector 34"/>
        <o:r id="V:Rule4" type="connector" idref="#Straight Arrow Connector 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6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535"/>
    <w:pPr>
      <w:ind w:left="720"/>
      <w:contextualSpacing/>
    </w:pPr>
  </w:style>
  <w:style w:type="character" w:styleId="Hyperlink">
    <w:name w:val="Hyperlink"/>
    <w:basedOn w:val="DefaultParagraphFont"/>
    <w:uiPriority w:val="99"/>
    <w:unhideWhenUsed/>
    <w:rsid w:val="004F4535"/>
    <w:rPr>
      <w:color w:val="0000FF" w:themeColor="hyperlink"/>
      <w:u w:val="single"/>
    </w:rPr>
  </w:style>
  <w:style w:type="paragraph" w:styleId="BalloonText">
    <w:name w:val="Balloon Text"/>
    <w:basedOn w:val="Normal"/>
    <w:link w:val="BalloonTextChar"/>
    <w:uiPriority w:val="99"/>
    <w:semiHidden/>
    <w:unhideWhenUsed/>
    <w:rsid w:val="004F4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5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cagomanualofstyle.org/tools_citationguide.html" TargetMode="External"/><Relationship Id="rId13" Type="http://schemas.openxmlformats.org/officeDocument/2006/relationships/hyperlink" Target="https://turnitin.com" TargetMode="External"/><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hyperlink" Target="http://www.mla.org/" TargetMode="External"/><Relationship Id="rId12" Type="http://schemas.openxmlformats.org/officeDocument/2006/relationships/hyperlink" Target="http://www.vdic.org.vn/" TargetMode="External"/><Relationship Id="rId17" Type="http://schemas.openxmlformats.org/officeDocument/2006/relationships/image" Target="media/image4.pn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hyperlink" Target="http://www.apa.org" TargetMode="External"/><Relationship Id="rId11" Type="http://schemas.openxmlformats.org/officeDocument/2006/relationships/hyperlink" Target="http://www.dohongngoc.com/web/nghien-cuu-khoa-hoc-giang-day/bot-ky-thuat-them-nhan-van/" TargetMode="Externa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hyperlink" Target="http://www.gocnhinalan.com/bai-tieng-viet/giai-phap-nao-cho-viec-tiep-can-nguon-von.html" TargetMode="External"/><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ogle.com/intl/en/privacypolicy.html" TargetMode="Externa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77AF9-8382-4828-AB1F-3BCB0256F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2816</Words>
  <Characters>16056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THHH</cp:lastModifiedBy>
  <cp:revision>2</cp:revision>
  <dcterms:created xsi:type="dcterms:W3CDTF">2017-08-15T08:27:00Z</dcterms:created>
  <dcterms:modified xsi:type="dcterms:W3CDTF">2017-08-15T08:27:00Z</dcterms:modified>
</cp:coreProperties>
</file>